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6F12" w:rsidRPr="00A027B3" w:rsidRDefault="001072EA" w:rsidP="00612ED7">
      <w:pPr>
        <w:rPr>
          <w:rFonts w:ascii="HG丸ｺﾞｼｯｸM-PRO" w:eastAsia="HG丸ｺﾞｼｯｸM-PRO" w:hAnsi="HG丸ｺﾞｼｯｸM-PRO"/>
          <w:sz w:val="22"/>
          <w:szCs w:val="22"/>
        </w:rPr>
      </w:pPr>
      <w:r w:rsidRPr="00A027B3">
        <w:rPr>
          <w:rFonts w:ascii="HG丸ｺﾞｼｯｸM-PRO" w:eastAsia="HG丸ｺﾞｼｯｸM-PRO" w:hAnsi="HG丸ｺﾞｼｯｸM-PRO" w:hint="eastAsia"/>
          <w:sz w:val="22"/>
          <w:szCs w:val="22"/>
        </w:rPr>
        <w:t>主</w:t>
      </w:r>
      <w:r w:rsidR="00A027B3">
        <w:rPr>
          <w:rFonts w:ascii="HG丸ｺﾞｼｯｸM-PRO" w:eastAsia="HG丸ｺﾞｼｯｸM-PRO" w:hAnsi="HG丸ｺﾞｼｯｸM-PRO" w:hint="eastAsia"/>
          <w:sz w:val="22"/>
          <w:szCs w:val="22"/>
        </w:rPr>
        <w:t xml:space="preserve"> </w:t>
      </w:r>
      <w:r w:rsidRPr="00A027B3">
        <w:rPr>
          <w:rFonts w:ascii="HG丸ｺﾞｼｯｸM-PRO" w:eastAsia="HG丸ｺﾞｼｯｸM-PRO" w:hAnsi="HG丸ｺﾞｼｯｸM-PRO" w:hint="eastAsia"/>
          <w:sz w:val="22"/>
          <w:szCs w:val="22"/>
        </w:rPr>
        <w:t>治</w:t>
      </w:r>
      <w:r w:rsidR="00A027B3">
        <w:rPr>
          <w:rFonts w:ascii="HG丸ｺﾞｼｯｸM-PRO" w:eastAsia="HG丸ｺﾞｼｯｸM-PRO" w:hAnsi="HG丸ｺﾞｼｯｸM-PRO" w:hint="eastAsia"/>
          <w:sz w:val="22"/>
          <w:szCs w:val="22"/>
        </w:rPr>
        <w:t xml:space="preserve"> </w:t>
      </w:r>
      <w:r w:rsidRPr="00A027B3">
        <w:rPr>
          <w:rFonts w:ascii="HG丸ｺﾞｼｯｸM-PRO" w:eastAsia="HG丸ｺﾞｼｯｸM-PRO" w:hAnsi="HG丸ｺﾞｼｯｸM-PRO" w:hint="eastAsia"/>
          <w:sz w:val="22"/>
          <w:szCs w:val="22"/>
        </w:rPr>
        <w:t>医</w:t>
      </w:r>
      <w:r w:rsidR="00A027B3">
        <w:rPr>
          <w:rFonts w:ascii="HG丸ｺﾞｼｯｸM-PRO" w:eastAsia="HG丸ｺﾞｼｯｸM-PRO" w:hAnsi="HG丸ｺﾞｼｯｸM-PRO" w:hint="eastAsia"/>
          <w:sz w:val="22"/>
          <w:szCs w:val="22"/>
        </w:rPr>
        <w:t xml:space="preserve"> </w:t>
      </w:r>
      <w:r w:rsidRPr="00A027B3">
        <w:rPr>
          <w:rFonts w:ascii="HG丸ｺﾞｼｯｸM-PRO" w:eastAsia="HG丸ｺﾞｼｯｸM-PRO" w:hAnsi="HG丸ｺﾞｼｯｸM-PRO" w:hint="eastAsia"/>
          <w:sz w:val="22"/>
          <w:szCs w:val="22"/>
        </w:rPr>
        <w:t>様</w:t>
      </w:r>
    </w:p>
    <w:p w:rsidR="00A027B3" w:rsidRPr="00B16E63" w:rsidRDefault="001072EA" w:rsidP="00B16E63">
      <w:pPr>
        <w:jc w:val="center"/>
        <w:rPr>
          <w:rFonts w:ascii="HG丸ｺﾞｼｯｸM-PRO" w:eastAsia="HG丸ｺﾞｼｯｸM-PRO" w:hAnsi="HG丸ｺﾞｼｯｸM-PRO"/>
          <w:b/>
          <w:sz w:val="28"/>
          <w:szCs w:val="28"/>
        </w:rPr>
      </w:pPr>
      <w:r w:rsidRPr="00A027B3">
        <w:rPr>
          <w:rFonts w:ascii="HG丸ｺﾞｼｯｸM-PRO" w:eastAsia="HG丸ｺﾞｼｯｸM-PRO" w:hAnsi="HG丸ｺﾞｼｯｸM-PRO" w:hint="eastAsia"/>
          <w:b/>
          <w:sz w:val="28"/>
          <w:szCs w:val="28"/>
        </w:rPr>
        <w:t>「治癒証明書」</w:t>
      </w:r>
      <w:r w:rsidR="00A027B3" w:rsidRPr="00A027B3">
        <w:rPr>
          <w:rFonts w:ascii="HG丸ｺﾞｼｯｸM-PRO" w:eastAsia="HG丸ｺﾞｼｯｸM-PRO" w:hAnsi="HG丸ｺﾞｼｯｸM-PRO" w:hint="eastAsia"/>
          <w:b/>
          <w:sz w:val="28"/>
          <w:szCs w:val="28"/>
        </w:rPr>
        <w:t>記入依頼について</w:t>
      </w:r>
    </w:p>
    <w:p w:rsidR="00A027B3" w:rsidRPr="00A027B3" w:rsidRDefault="00A027B3" w:rsidP="00B16E63">
      <w:pPr>
        <w:jc w:val="right"/>
        <w:rPr>
          <w:rFonts w:ascii="HG丸ｺﾞｼｯｸM-PRO" w:eastAsia="HG丸ｺﾞｼｯｸM-PRO" w:hAnsi="HG丸ｺﾞｼｯｸM-PRO"/>
          <w:sz w:val="22"/>
          <w:szCs w:val="22"/>
        </w:rPr>
      </w:pPr>
      <w:r w:rsidRPr="00A027B3">
        <w:rPr>
          <w:rFonts w:ascii="HG丸ｺﾞｼｯｸM-PRO" w:eastAsia="HG丸ｺﾞｼｯｸM-PRO" w:hAnsi="HG丸ｺﾞｼｯｸM-PRO" w:hint="eastAsia"/>
          <w:sz w:val="22"/>
          <w:szCs w:val="22"/>
        </w:rPr>
        <w:t>玉城町立保育所</w:t>
      </w:r>
    </w:p>
    <w:p w:rsidR="00A027B3" w:rsidRPr="00A027B3" w:rsidRDefault="00A027B3" w:rsidP="00612ED7">
      <w:pPr>
        <w:rPr>
          <w:rFonts w:ascii="HG丸ｺﾞｼｯｸM-PRO" w:eastAsia="HG丸ｺﾞｼｯｸM-PRO" w:hAnsi="HG丸ｺﾞｼｯｸM-PRO"/>
          <w:sz w:val="22"/>
          <w:szCs w:val="22"/>
        </w:rPr>
      </w:pPr>
      <w:r w:rsidRPr="00A027B3">
        <w:rPr>
          <w:rFonts w:ascii="HG丸ｺﾞｼｯｸM-PRO" w:eastAsia="HG丸ｺﾞｼｯｸM-PRO" w:hAnsi="HG丸ｺﾞｼｯｸM-PRO" w:hint="eastAsia"/>
          <w:sz w:val="22"/>
          <w:szCs w:val="22"/>
        </w:rPr>
        <w:t>御多忙中お世話をおかけいたしますがよろしくお願いします。</w:t>
      </w:r>
    </w:p>
    <w:p w:rsidR="00C23AA5" w:rsidRPr="00C23AA5" w:rsidRDefault="00C23AA5" w:rsidP="00612ED7">
      <w:pPr>
        <w:rPr>
          <w:rFonts w:ascii="HG丸ｺﾞｼｯｸM-PRO" w:eastAsia="HG丸ｺﾞｼｯｸM-PRO" w:hAnsi="HG丸ｺﾞｼｯｸM-PRO"/>
          <w:sz w:val="16"/>
          <w:szCs w:val="16"/>
        </w:rPr>
      </w:pP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65"/>
      </w:tblGrid>
      <w:tr w:rsidR="00F66F12" w:rsidRPr="00C23AA5" w:rsidTr="00B16E63">
        <w:trPr>
          <w:trHeight w:val="4368"/>
        </w:trPr>
        <w:tc>
          <w:tcPr>
            <w:tcW w:w="10065" w:type="dxa"/>
          </w:tcPr>
          <w:p w:rsidR="00373615" w:rsidRPr="00C23AA5" w:rsidRDefault="00373615" w:rsidP="00373615">
            <w:pPr>
              <w:jc w:val="center"/>
              <w:rPr>
                <w:rFonts w:ascii="HG丸ｺﾞｼｯｸM-PRO" w:eastAsia="HG丸ｺﾞｼｯｸM-PRO" w:hAnsi="HG丸ｺﾞｼｯｸM-PRO"/>
                <w:sz w:val="16"/>
                <w:szCs w:val="16"/>
              </w:rPr>
            </w:pPr>
          </w:p>
          <w:p w:rsidR="00F66F12" w:rsidRPr="001072EA" w:rsidRDefault="001072EA" w:rsidP="001072EA">
            <w:pPr>
              <w:ind w:firstLineChars="1400" w:firstLine="3080"/>
              <w:rPr>
                <w:rFonts w:ascii="HG丸ｺﾞｼｯｸM-PRO" w:eastAsia="HG丸ｺﾞｼｯｸM-PRO" w:hAnsi="HG丸ｺﾞｼｯｸM-PRO"/>
                <w:sz w:val="22"/>
                <w:szCs w:val="22"/>
              </w:rPr>
            </w:pPr>
            <w:r w:rsidRPr="001072EA">
              <w:rPr>
                <w:rFonts w:ascii="HG丸ｺﾞｼｯｸM-PRO" w:eastAsia="HG丸ｺﾞｼｯｸM-PRO" w:hAnsi="HG丸ｺﾞｼｯｸM-PRO" w:hint="eastAsia"/>
                <w:sz w:val="22"/>
                <w:szCs w:val="22"/>
              </w:rPr>
              <w:t>伝染性疾患</w:t>
            </w:r>
          </w:p>
          <w:p w:rsidR="001072EA" w:rsidRPr="001072EA" w:rsidRDefault="001072EA" w:rsidP="001072EA">
            <w:pPr>
              <w:jc w:val="center"/>
              <w:rPr>
                <w:rFonts w:ascii="HG丸ｺﾞｼｯｸM-PRO" w:eastAsia="HG丸ｺﾞｼｯｸM-PRO" w:hAnsi="HG丸ｺﾞｼｯｸM-PRO"/>
                <w:b/>
                <w:sz w:val="32"/>
                <w:szCs w:val="32"/>
              </w:rPr>
            </w:pPr>
            <w:r w:rsidRPr="001072EA">
              <w:rPr>
                <w:rFonts w:ascii="HG丸ｺﾞｼｯｸM-PRO" w:eastAsia="HG丸ｺﾞｼｯｸM-PRO" w:hAnsi="HG丸ｺﾞｼｯｸM-PRO" w:hint="eastAsia"/>
                <w:b/>
                <w:sz w:val="32"/>
                <w:szCs w:val="32"/>
              </w:rPr>
              <w:t>治</w:t>
            </w:r>
            <w:r>
              <w:rPr>
                <w:rFonts w:ascii="HG丸ｺﾞｼｯｸM-PRO" w:eastAsia="HG丸ｺﾞｼｯｸM-PRO" w:hAnsi="HG丸ｺﾞｼｯｸM-PRO" w:hint="eastAsia"/>
                <w:b/>
                <w:sz w:val="32"/>
                <w:szCs w:val="32"/>
              </w:rPr>
              <w:t xml:space="preserve"> </w:t>
            </w:r>
            <w:r w:rsidRPr="001072EA">
              <w:rPr>
                <w:rFonts w:ascii="HG丸ｺﾞｼｯｸM-PRO" w:eastAsia="HG丸ｺﾞｼｯｸM-PRO" w:hAnsi="HG丸ｺﾞｼｯｸM-PRO" w:hint="eastAsia"/>
                <w:b/>
                <w:sz w:val="32"/>
                <w:szCs w:val="32"/>
              </w:rPr>
              <w:t>癒</w:t>
            </w:r>
            <w:r>
              <w:rPr>
                <w:rFonts w:ascii="HG丸ｺﾞｼｯｸM-PRO" w:eastAsia="HG丸ｺﾞｼｯｸM-PRO" w:hAnsi="HG丸ｺﾞｼｯｸM-PRO" w:hint="eastAsia"/>
                <w:b/>
                <w:sz w:val="32"/>
                <w:szCs w:val="32"/>
              </w:rPr>
              <w:t xml:space="preserve"> </w:t>
            </w:r>
            <w:r w:rsidRPr="001072EA">
              <w:rPr>
                <w:rFonts w:ascii="HG丸ｺﾞｼｯｸM-PRO" w:eastAsia="HG丸ｺﾞｼｯｸM-PRO" w:hAnsi="HG丸ｺﾞｼｯｸM-PRO" w:hint="eastAsia"/>
                <w:b/>
                <w:sz w:val="32"/>
                <w:szCs w:val="32"/>
              </w:rPr>
              <w:t>証</w:t>
            </w:r>
            <w:r>
              <w:rPr>
                <w:rFonts w:ascii="HG丸ｺﾞｼｯｸM-PRO" w:eastAsia="HG丸ｺﾞｼｯｸM-PRO" w:hAnsi="HG丸ｺﾞｼｯｸM-PRO" w:hint="eastAsia"/>
                <w:b/>
                <w:sz w:val="32"/>
                <w:szCs w:val="32"/>
              </w:rPr>
              <w:t xml:space="preserve"> </w:t>
            </w:r>
            <w:r w:rsidRPr="001072EA">
              <w:rPr>
                <w:rFonts w:ascii="HG丸ｺﾞｼｯｸM-PRO" w:eastAsia="HG丸ｺﾞｼｯｸM-PRO" w:hAnsi="HG丸ｺﾞｼｯｸM-PRO" w:hint="eastAsia"/>
                <w:b/>
                <w:sz w:val="32"/>
                <w:szCs w:val="32"/>
              </w:rPr>
              <w:t>明</w:t>
            </w:r>
            <w:r>
              <w:rPr>
                <w:rFonts w:ascii="HG丸ｺﾞｼｯｸM-PRO" w:eastAsia="HG丸ｺﾞｼｯｸM-PRO" w:hAnsi="HG丸ｺﾞｼｯｸM-PRO" w:hint="eastAsia"/>
                <w:b/>
                <w:sz w:val="32"/>
                <w:szCs w:val="32"/>
              </w:rPr>
              <w:t xml:space="preserve"> </w:t>
            </w:r>
            <w:r w:rsidRPr="001072EA">
              <w:rPr>
                <w:rFonts w:ascii="HG丸ｺﾞｼｯｸM-PRO" w:eastAsia="HG丸ｺﾞｼｯｸM-PRO" w:hAnsi="HG丸ｺﾞｼｯｸM-PRO" w:hint="eastAsia"/>
                <w:b/>
                <w:sz w:val="32"/>
                <w:szCs w:val="32"/>
              </w:rPr>
              <w:t>書</w:t>
            </w:r>
          </w:p>
          <w:p w:rsidR="00F66F12" w:rsidRPr="00B16E63" w:rsidRDefault="00F66F12" w:rsidP="00F66F12">
            <w:pPr>
              <w:rPr>
                <w:rFonts w:ascii="HG丸ｺﾞｼｯｸM-PRO" w:eastAsia="HG丸ｺﾞｼｯｸM-PRO" w:hAnsi="HG丸ｺﾞｼｯｸM-PRO"/>
                <w:sz w:val="16"/>
                <w:szCs w:val="16"/>
              </w:rPr>
            </w:pPr>
          </w:p>
          <w:p w:rsidR="001072EA" w:rsidRPr="00B16E63" w:rsidRDefault="001072EA" w:rsidP="00F66F12">
            <w:pPr>
              <w:rPr>
                <w:rFonts w:ascii="HG丸ｺﾞｼｯｸM-PRO" w:eastAsia="HG丸ｺﾞｼｯｸM-PRO" w:hAnsi="HG丸ｺﾞｼｯｸM-PRO"/>
                <w:sz w:val="16"/>
                <w:szCs w:val="16"/>
              </w:rPr>
            </w:pPr>
          </w:p>
          <w:p w:rsidR="00F66F12" w:rsidRPr="001072EA" w:rsidRDefault="00F66F12" w:rsidP="004A179C">
            <w:pPr>
              <w:wordWrap w:val="0"/>
              <w:jc w:val="right"/>
              <w:rPr>
                <w:rFonts w:ascii="HG丸ｺﾞｼｯｸM-PRO" w:eastAsia="HG丸ｺﾞｼｯｸM-PRO" w:hAnsi="HG丸ｺﾞｼｯｸM-PRO"/>
                <w:sz w:val="22"/>
                <w:szCs w:val="22"/>
                <w:u w:val="single"/>
              </w:rPr>
            </w:pPr>
            <w:r w:rsidRPr="001072EA">
              <w:rPr>
                <w:rFonts w:ascii="HG丸ｺﾞｼｯｸM-PRO" w:eastAsia="HG丸ｺﾞｼｯｸM-PRO" w:hAnsi="HG丸ｺﾞｼｯｸM-PRO" w:hint="eastAsia"/>
                <w:sz w:val="22"/>
                <w:szCs w:val="22"/>
                <w:u w:val="single"/>
              </w:rPr>
              <w:t xml:space="preserve">児童名　</w:t>
            </w:r>
            <w:r w:rsidR="004A179C" w:rsidRPr="001072EA">
              <w:rPr>
                <w:rFonts w:ascii="HG丸ｺﾞｼｯｸM-PRO" w:eastAsia="HG丸ｺﾞｼｯｸM-PRO" w:hAnsi="HG丸ｺﾞｼｯｸM-PRO" w:hint="eastAsia"/>
                <w:sz w:val="22"/>
                <w:szCs w:val="22"/>
                <w:u w:val="single"/>
              </w:rPr>
              <w:t xml:space="preserve">　</w:t>
            </w:r>
            <w:r w:rsidRPr="001072EA">
              <w:rPr>
                <w:rFonts w:ascii="HG丸ｺﾞｼｯｸM-PRO" w:eastAsia="HG丸ｺﾞｼｯｸM-PRO" w:hAnsi="HG丸ｺﾞｼｯｸM-PRO" w:hint="eastAsia"/>
                <w:sz w:val="22"/>
                <w:szCs w:val="22"/>
                <w:u w:val="single"/>
              </w:rPr>
              <w:t xml:space="preserve">　　　　　　　　　　　</w:t>
            </w:r>
            <w:r w:rsidR="001072EA" w:rsidRPr="001072EA">
              <w:rPr>
                <w:rFonts w:ascii="HG丸ｺﾞｼｯｸM-PRO" w:eastAsia="HG丸ｺﾞｼｯｸM-PRO" w:hAnsi="HG丸ｺﾞｼｯｸM-PRO" w:hint="eastAsia"/>
                <w:sz w:val="22"/>
                <w:szCs w:val="22"/>
                <w:u w:val="single"/>
              </w:rPr>
              <w:t xml:space="preserve">　　　</w:t>
            </w:r>
            <w:r w:rsidR="004A179C" w:rsidRPr="001072EA">
              <w:rPr>
                <w:rFonts w:ascii="HG丸ｺﾞｼｯｸM-PRO" w:eastAsia="HG丸ｺﾞｼｯｸM-PRO" w:hAnsi="HG丸ｺﾞｼｯｸM-PRO" w:hint="eastAsia"/>
                <w:sz w:val="22"/>
                <w:szCs w:val="22"/>
              </w:rPr>
              <w:t xml:space="preserve">　</w:t>
            </w:r>
          </w:p>
          <w:p w:rsidR="00F66F12" w:rsidRPr="00B16E63" w:rsidRDefault="00F66F12" w:rsidP="00F66F12">
            <w:pPr>
              <w:rPr>
                <w:rFonts w:ascii="HG丸ｺﾞｼｯｸM-PRO" w:eastAsia="HG丸ｺﾞｼｯｸM-PRO" w:hAnsi="HG丸ｺﾞｼｯｸM-PRO"/>
                <w:sz w:val="16"/>
                <w:szCs w:val="16"/>
                <w:u w:val="single"/>
              </w:rPr>
            </w:pPr>
          </w:p>
          <w:p w:rsidR="001072EA" w:rsidRPr="00B16E63" w:rsidRDefault="001072EA" w:rsidP="00F66F12">
            <w:pPr>
              <w:rPr>
                <w:rFonts w:ascii="HG丸ｺﾞｼｯｸM-PRO" w:eastAsia="HG丸ｺﾞｼｯｸM-PRO" w:hAnsi="HG丸ｺﾞｼｯｸM-PRO"/>
                <w:sz w:val="16"/>
                <w:szCs w:val="16"/>
                <w:u w:val="single"/>
              </w:rPr>
            </w:pPr>
          </w:p>
          <w:p w:rsidR="001072EA" w:rsidRDefault="00F66F12" w:rsidP="001072EA">
            <w:pPr>
              <w:ind w:firstLineChars="200" w:firstLine="440"/>
              <w:rPr>
                <w:rFonts w:ascii="HG丸ｺﾞｼｯｸM-PRO" w:eastAsia="HG丸ｺﾞｼｯｸM-PRO" w:hAnsi="HG丸ｺﾞｼｯｸM-PRO"/>
                <w:sz w:val="22"/>
                <w:szCs w:val="22"/>
                <w:u w:val="single"/>
              </w:rPr>
            </w:pPr>
            <w:r w:rsidRPr="001072EA">
              <w:rPr>
                <w:rFonts w:ascii="HG丸ｺﾞｼｯｸM-PRO" w:eastAsia="HG丸ｺﾞｼｯｸM-PRO" w:hAnsi="HG丸ｺﾞｼｯｸM-PRO" w:hint="eastAsia"/>
                <w:sz w:val="22"/>
                <w:szCs w:val="22"/>
                <w:u w:val="single"/>
              </w:rPr>
              <w:t>病</w:t>
            </w:r>
            <w:r w:rsidR="001072EA" w:rsidRPr="001072EA">
              <w:rPr>
                <w:rFonts w:ascii="HG丸ｺﾞｼｯｸM-PRO" w:eastAsia="HG丸ｺﾞｼｯｸM-PRO" w:hAnsi="HG丸ｺﾞｼｯｸM-PRO" w:hint="eastAsia"/>
                <w:sz w:val="22"/>
                <w:szCs w:val="22"/>
                <w:u w:val="single"/>
              </w:rPr>
              <w:t xml:space="preserve">　</w:t>
            </w:r>
            <w:r w:rsidRPr="001072EA">
              <w:rPr>
                <w:rFonts w:ascii="HG丸ｺﾞｼｯｸM-PRO" w:eastAsia="HG丸ｺﾞｼｯｸM-PRO" w:hAnsi="HG丸ｺﾞｼｯｸM-PRO" w:hint="eastAsia"/>
                <w:sz w:val="22"/>
                <w:szCs w:val="22"/>
                <w:u w:val="single"/>
              </w:rPr>
              <w:t xml:space="preserve">名　　　　　　　　</w:t>
            </w:r>
            <w:r w:rsidR="00C23AA5" w:rsidRPr="001072EA">
              <w:rPr>
                <w:rFonts w:ascii="HG丸ｺﾞｼｯｸM-PRO" w:eastAsia="HG丸ｺﾞｼｯｸM-PRO" w:hAnsi="HG丸ｺﾞｼｯｸM-PRO" w:hint="eastAsia"/>
                <w:sz w:val="22"/>
                <w:szCs w:val="22"/>
                <w:u w:val="single"/>
              </w:rPr>
              <w:t xml:space="preserve">　</w:t>
            </w:r>
            <w:r w:rsidR="00CD11EE">
              <w:rPr>
                <w:rFonts w:ascii="HG丸ｺﾞｼｯｸM-PRO" w:eastAsia="HG丸ｺﾞｼｯｸM-PRO" w:hAnsi="HG丸ｺﾞｼｯｸM-PRO" w:hint="eastAsia"/>
                <w:sz w:val="22"/>
                <w:szCs w:val="22"/>
                <w:u w:val="single"/>
              </w:rPr>
              <w:t xml:space="preserve">　</w:t>
            </w:r>
            <w:r w:rsidRPr="001072EA">
              <w:rPr>
                <w:rFonts w:ascii="HG丸ｺﾞｼｯｸM-PRO" w:eastAsia="HG丸ｺﾞｼｯｸM-PRO" w:hAnsi="HG丸ｺﾞｼｯｸM-PRO" w:hint="eastAsia"/>
                <w:sz w:val="22"/>
                <w:szCs w:val="22"/>
                <w:u w:val="single"/>
              </w:rPr>
              <w:t xml:space="preserve">　</w:t>
            </w:r>
            <w:r w:rsidR="004A179C" w:rsidRPr="001072EA">
              <w:rPr>
                <w:rFonts w:ascii="HG丸ｺﾞｼｯｸM-PRO" w:eastAsia="HG丸ｺﾞｼｯｸM-PRO" w:hAnsi="HG丸ｺﾞｼｯｸM-PRO" w:hint="eastAsia"/>
                <w:sz w:val="22"/>
                <w:szCs w:val="22"/>
                <w:u w:val="single"/>
              </w:rPr>
              <w:t xml:space="preserve">　</w:t>
            </w:r>
            <w:r w:rsidRPr="001072EA">
              <w:rPr>
                <w:rFonts w:ascii="HG丸ｺﾞｼｯｸM-PRO" w:eastAsia="HG丸ｺﾞｼｯｸM-PRO" w:hAnsi="HG丸ｺﾞｼｯｸM-PRO" w:hint="eastAsia"/>
                <w:sz w:val="22"/>
                <w:szCs w:val="22"/>
                <w:u w:val="single"/>
              </w:rPr>
              <w:t xml:space="preserve">　</w:t>
            </w:r>
            <w:r w:rsidR="001072EA" w:rsidRPr="001072EA">
              <w:rPr>
                <w:rFonts w:ascii="HG丸ｺﾞｼｯｸM-PRO" w:eastAsia="HG丸ｺﾞｼｯｸM-PRO" w:hAnsi="HG丸ｺﾞｼｯｸM-PRO" w:hint="eastAsia"/>
                <w:sz w:val="22"/>
                <w:szCs w:val="22"/>
                <w:u w:val="single"/>
              </w:rPr>
              <w:t xml:space="preserve">　　　</w:t>
            </w:r>
          </w:p>
          <w:p w:rsidR="001072EA" w:rsidRPr="00B16E63" w:rsidRDefault="001072EA" w:rsidP="001072EA">
            <w:pPr>
              <w:ind w:firstLineChars="200" w:firstLine="320"/>
              <w:rPr>
                <w:rFonts w:ascii="HG丸ｺﾞｼｯｸM-PRO" w:eastAsia="HG丸ｺﾞｼｯｸM-PRO" w:hAnsi="HG丸ｺﾞｼｯｸM-PRO"/>
                <w:sz w:val="16"/>
                <w:szCs w:val="16"/>
              </w:rPr>
            </w:pPr>
          </w:p>
          <w:p w:rsidR="00F66F12" w:rsidRPr="001072EA" w:rsidRDefault="001072EA" w:rsidP="001072EA">
            <w:pPr>
              <w:ind w:firstLineChars="500" w:firstLine="1100"/>
              <w:rPr>
                <w:rFonts w:ascii="HG丸ｺﾞｼｯｸM-PRO" w:eastAsia="HG丸ｺﾞｼｯｸM-PRO" w:hAnsi="HG丸ｺﾞｼｯｸM-PRO"/>
                <w:sz w:val="22"/>
                <w:szCs w:val="22"/>
              </w:rPr>
            </w:pPr>
            <w:r w:rsidRPr="001072EA">
              <w:rPr>
                <w:rFonts w:ascii="HG丸ｺﾞｼｯｸM-PRO" w:eastAsia="HG丸ｺﾞｼｯｸM-PRO" w:hAnsi="HG丸ｺﾞｼｯｸM-PRO" w:hint="eastAsia"/>
                <w:sz w:val="22"/>
                <w:szCs w:val="22"/>
              </w:rPr>
              <w:t>治癒したことを認めます。</w:t>
            </w:r>
          </w:p>
          <w:p w:rsidR="00F66F12" w:rsidRPr="00B16E63" w:rsidRDefault="00F66F12" w:rsidP="00F66F12">
            <w:pPr>
              <w:rPr>
                <w:rFonts w:ascii="HG丸ｺﾞｼｯｸM-PRO" w:eastAsia="HG丸ｺﾞｼｯｸM-PRO" w:hAnsi="HG丸ｺﾞｼｯｸM-PRO"/>
                <w:sz w:val="16"/>
                <w:szCs w:val="16"/>
              </w:rPr>
            </w:pPr>
          </w:p>
          <w:p w:rsidR="00F66F12" w:rsidRPr="001072EA" w:rsidRDefault="00F66F12" w:rsidP="004A179C">
            <w:pPr>
              <w:wordWrap w:val="0"/>
              <w:jc w:val="right"/>
              <w:rPr>
                <w:rFonts w:ascii="HG丸ｺﾞｼｯｸM-PRO" w:eastAsia="HG丸ｺﾞｼｯｸM-PRO" w:hAnsi="HG丸ｺﾞｼｯｸM-PRO"/>
                <w:sz w:val="22"/>
                <w:szCs w:val="22"/>
              </w:rPr>
            </w:pPr>
            <w:r w:rsidRPr="001072EA">
              <w:rPr>
                <w:rFonts w:ascii="HG丸ｺﾞｼｯｸM-PRO" w:eastAsia="HG丸ｺﾞｼｯｸM-PRO" w:hAnsi="HG丸ｺﾞｼｯｸM-PRO" w:hint="eastAsia"/>
                <w:sz w:val="22"/>
                <w:szCs w:val="22"/>
              </w:rPr>
              <w:t xml:space="preserve">　　　　　　　　年　　　　月　　　　日</w:t>
            </w:r>
            <w:r w:rsidR="00C23AA5" w:rsidRPr="001072EA">
              <w:rPr>
                <w:rFonts w:ascii="HG丸ｺﾞｼｯｸM-PRO" w:eastAsia="HG丸ｺﾞｼｯｸM-PRO" w:hAnsi="HG丸ｺﾞｼｯｸM-PRO" w:hint="eastAsia"/>
                <w:sz w:val="22"/>
                <w:szCs w:val="22"/>
              </w:rPr>
              <w:t xml:space="preserve"> </w:t>
            </w:r>
            <w:r w:rsidR="004A179C" w:rsidRPr="001072EA">
              <w:rPr>
                <w:rFonts w:ascii="HG丸ｺﾞｼｯｸM-PRO" w:eastAsia="HG丸ｺﾞｼｯｸM-PRO" w:hAnsi="HG丸ｺﾞｼｯｸM-PRO" w:hint="eastAsia"/>
                <w:sz w:val="22"/>
                <w:szCs w:val="22"/>
              </w:rPr>
              <w:t xml:space="preserve">　</w:t>
            </w:r>
          </w:p>
          <w:p w:rsidR="00F66F12" w:rsidRPr="00B16E63" w:rsidRDefault="00F66F12" w:rsidP="001072EA">
            <w:pPr>
              <w:jc w:val="right"/>
              <w:rPr>
                <w:rFonts w:ascii="HG丸ｺﾞｼｯｸM-PRO" w:eastAsia="HG丸ｺﾞｼｯｸM-PRO" w:hAnsi="HG丸ｺﾞｼｯｸM-PRO"/>
                <w:sz w:val="16"/>
                <w:szCs w:val="16"/>
              </w:rPr>
            </w:pPr>
          </w:p>
          <w:p w:rsidR="001072EA" w:rsidRPr="00B16E63" w:rsidRDefault="001072EA" w:rsidP="001072EA">
            <w:pPr>
              <w:rPr>
                <w:rFonts w:ascii="HG丸ｺﾞｼｯｸM-PRO" w:eastAsia="HG丸ｺﾞｼｯｸM-PRO" w:hAnsi="HG丸ｺﾞｼｯｸM-PRO"/>
                <w:sz w:val="16"/>
                <w:szCs w:val="16"/>
              </w:rPr>
            </w:pPr>
          </w:p>
          <w:p w:rsidR="001072EA" w:rsidRPr="001072EA" w:rsidRDefault="001072EA" w:rsidP="001072EA">
            <w:pPr>
              <w:ind w:firstLineChars="2050" w:firstLine="4510"/>
              <w:rPr>
                <w:rFonts w:ascii="HG丸ｺﾞｼｯｸM-PRO" w:eastAsia="HG丸ｺﾞｼｯｸM-PRO" w:hAnsi="HG丸ｺﾞｼｯｸM-PRO"/>
                <w:sz w:val="22"/>
                <w:szCs w:val="22"/>
              </w:rPr>
            </w:pPr>
            <w:r w:rsidRPr="001072EA">
              <w:rPr>
                <w:rFonts w:ascii="HG丸ｺﾞｼｯｸM-PRO" w:eastAsia="HG丸ｺﾞｼｯｸM-PRO" w:hAnsi="HG丸ｺﾞｼｯｸM-PRO" w:hint="eastAsia"/>
                <w:sz w:val="22"/>
                <w:szCs w:val="22"/>
              </w:rPr>
              <w:t>病院・医院</w:t>
            </w:r>
          </w:p>
          <w:p w:rsidR="00F66F12" w:rsidRPr="00C23AA5" w:rsidRDefault="001072EA" w:rsidP="004A179C">
            <w:pPr>
              <w:wordWrap w:val="0"/>
              <w:jc w:val="right"/>
              <w:rPr>
                <w:rFonts w:ascii="HG丸ｺﾞｼｯｸM-PRO" w:eastAsia="HG丸ｺﾞｼｯｸM-PRO" w:hAnsi="HG丸ｺﾞｼｯｸM-PRO"/>
                <w:szCs w:val="21"/>
              </w:rPr>
            </w:pPr>
            <w:r w:rsidRPr="001072EA">
              <w:rPr>
                <w:rFonts w:ascii="HG丸ｺﾞｼｯｸM-PRO" w:eastAsia="HG丸ｺﾞｼｯｸM-PRO" w:hAnsi="HG丸ｺﾞｼｯｸM-PRO" w:hint="eastAsia"/>
                <w:sz w:val="22"/>
                <w:szCs w:val="22"/>
                <w:u w:val="single"/>
              </w:rPr>
              <w:t>医師</w:t>
            </w:r>
            <w:r w:rsidR="00F66F12" w:rsidRPr="001072EA">
              <w:rPr>
                <w:rFonts w:ascii="HG丸ｺﾞｼｯｸM-PRO" w:eastAsia="HG丸ｺﾞｼｯｸM-PRO" w:hAnsi="HG丸ｺﾞｼｯｸM-PRO" w:hint="eastAsia"/>
                <w:sz w:val="22"/>
                <w:szCs w:val="22"/>
                <w:u w:val="single"/>
              </w:rPr>
              <w:t>氏名</w:t>
            </w:r>
            <w:r>
              <w:rPr>
                <w:rFonts w:ascii="HG丸ｺﾞｼｯｸM-PRO" w:eastAsia="HG丸ｺﾞｼｯｸM-PRO" w:hAnsi="HG丸ｺﾞｼｯｸM-PRO" w:hint="eastAsia"/>
                <w:sz w:val="22"/>
                <w:szCs w:val="22"/>
                <w:u w:val="single"/>
              </w:rPr>
              <w:t xml:space="preserve">　　</w:t>
            </w:r>
            <w:r w:rsidR="00F66F12" w:rsidRPr="001072EA">
              <w:rPr>
                <w:rFonts w:ascii="HG丸ｺﾞｼｯｸM-PRO" w:eastAsia="HG丸ｺﾞｼｯｸM-PRO" w:hAnsi="HG丸ｺﾞｼｯｸM-PRO" w:hint="eastAsia"/>
                <w:sz w:val="22"/>
                <w:szCs w:val="22"/>
                <w:u w:val="single"/>
              </w:rPr>
              <w:t xml:space="preserve">　　　　　　　　　　　　　　　印</w:t>
            </w:r>
            <w:r w:rsidR="00C23AA5" w:rsidRPr="001072EA">
              <w:rPr>
                <w:rFonts w:ascii="HG丸ｺﾞｼｯｸM-PRO" w:eastAsia="HG丸ｺﾞｼｯｸM-PRO" w:hAnsi="HG丸ｺﾞｼｯｸM-PRO" w:hint="eastAsia"/>
                <w:sz w:val="22"/>
                <w:szCs w:val="22"/>
                <w:u w:val="single"/>
              </w:rPr>
              <w:t xml:space="preserve"> </w:t>
            </w:r>
            <w:r w:rsidR="004A179C" w:rsidRPr="00C23AA5">
              <w:rPr>
                <w:rFonts w:ascii="HG丸ｺﾞｼｯｸM-PRO" w:eastAsia="HG丸ｺﾞｼｯｸM-PRO" w:hAnsi="HG丸ｺﾞｼｯｸM-PRO" w:hint="eastAsia"/>
                <w:szCs w:val="21"/>
              </w:rPr>
              <w:t xml:space="preserve">　</w:t>
            </w:r>
          </w:p>
          <w:p w:rsidR="00373615" w:rsidRPr="00B16E63" w:rsidRDefault="00373615" w:rsidP="00373615">
            <w:pPr>
              <w:jc w:val="right"/>
              <w:rPr>
                <w:rFonts w:ascii="HG丸ｺﾞｼｯｸM-PRO" w:eastAsia="HG丸ｺﾞｼｯｸM-PRO" w:hAnsi="HG丸ｺﾞｼｯｸM-PRO"/>
                <w:sz w:val="16"/>
                <w:szCs w:val="16"/>
                <w:u w:val="single"/>
              </w:rPr>
            </w:pPr>
          </w:p>
        </w:tc>
      </w:tr>
    </w:tbl>
    <w:p w:rsidR="00612ED7" w:rsidRPr="00B16E63" w:rsidRDefault="00612ED7" w:rsidP="001027A1">
      <w:pPr>
        <w:spacing w:line="260" w:lineRule="exact"/>
        <w:rPr>
          <w:rFonts w:ascii="HG丸ｺﾞｼｯｸM-PRO" w:eastAsia="HG丸ｺﾞｼｯｸM-PRO" w:hAnsi="HG丸ｺﾞｼｯｸM-PRO"/>
          <w:sz w:val="16"/>
          <w:szCs w:val="16"/>
        </w:rPr>
      </w:pPr>
    </w:p>
    <w:p w:rsidR="00F66F12" w:rsidRPr="009B7C4A" w:rsidRDefault="00BA3D2B" w:rsidP="001027A1">
      <w:pPr>
        <w:spacing w:line="260" w:lineRule="exact"/>
        <w:rPr>
          <w:rFonts w:ascii="HG丸ｺﾞｼｯｸM-PRO" w:eastAsia="HG丸ｺﾞｼｯｸM-PRO" w:hAnsi="HG丸ｺﾞｼｯｸM-PRO"/>
          <w:szCs w:val="21"/>
        </w:rPr>
      </w:pPr>
      <w:r w:rsidRPr="009B7C4A">
        <w:rPr>
          <w:rFonts w:ascii="HG丸ｺﾞｼｯｸM-PRO" w:eastAsia="HG丸ｺﾞｼｯｸM-PRO" w:hAnsi="HG丸ｺﾞｼｯｸM-PRO" w:hint="eastAsia"/>
          <w:szCs w:val="21"/>
        </w:rPr>
        <w:t>保護者の方へお願い</w:t>
      </w:r>
    </w:p>
    <w:p w:rsidR="00BA3D2B" w:rsidRPr="009B7C4A" w:rsidRDefault="00BA3D2B" w:rsidP="004A179C">
      <w:pPr>
        <w:spacing w:line="260" w:lineRule="exact"/>
        <w:ind w:firstLineChars="100" w:firstLine="210"/>
        <w:rPr>
          <w:rFonts w:ascii="HG丸ｺﾞｼｯｸM-PRO" w:eastAsia="HG丸ｺﾞｼｯｸM-PRO" w:hAnsi="HG丸ｺﾞｼｯｸM-PRO"/>
          <w:szCs w:val="21"/>
        </w:rPr>
      </w:pPr>
      <w:r w:rsidRPr="009B7C4A">
        <w:rPr>
          <w:rFonts w:ascii="HG丸ｺﾞｼｯｸM-PRO" w:eastAsia="HG丸ｺﾞｼｯｸM-PRO" w:hAnsi="HG丸ｺﾞｼｯｸM-PRO" w:hint="eastAsia"/>
          <w:szCs w:val="21"/>
        </w:rPr>
        <w:t>保育所は、乳幼児が集団で長時間生活を共にする場です。感染症の集団での発症や流行をできるだけ防ぐことはもちろん、子どもたちが一日快適に生活できることが大切です。</w:t>
      </w:r>
    </w:p>
    <w:p w:rsidR="00BA3D2B" w:rsidRPr="009B7C4A" w:rsidRDefault="00BA3D2B" w:rsidP="004A179C">
      <w:pPr>
        <w:spacing w:line="260" w:lineRule="exact"/>
        <w:ind w:firstLineChars="100" w:firstLine="210"/>
        <w:rPr>
          <w:rFonts w:ascii="HG丸ｺﾞｼｯｸM-PRO" w:eastAsia="HG丸ｺﾞｼｯｸM-PRO" w:hAnsi="HG丸ｺﾞｼｯｸM-PRO"/>
          <w:szCs w:val="21"/>
        </w:rPr>
      </w:pPr>
      <w:r w:rsidRPr="009B7C4A">
        <w:rPr>
          <w:rFonts w:ascii="HG丸ｺﾞｼｯｸM-PRO" w:eastAsia="HG丸ｺﾞｼｯｸM-PRO" w:hAnsi="HG丸ｺﾞｼｯｸM-PRO" w:hint="eastAsia"/>
          <w:szCs w:val="21"/>
        </w:rPr>
        <w:t>児童がよくかかる下記の感染症については、登所のめやすを参考に、かかりつけの医師の診断に従い、</w:t>
      </w:r>
      <w:r w:rsidR="00581CD1" w:rsidRPr="009B7C4A">
        <w:rPr>
          <w:rFonts w:ascii="HG丸ｺﾞｼｯｸM-PRO" w:eastAsia="HG丸ｺﾞｼｯｸM-PRO" w:hAnsi="HG丸ｺﾞｼｯｸM-PRO" w:hint="eastAsia"/>
          <w:szCs w:val="21"/>
        </w:rPr>
        <w:t>治癒証明書の</w:t>
      </w:r>
      <w:r w:rsidRPr="009B7C4A">
        <w:rPr>
          <w:rFonts w:ascii="HG丸ｺﾞｼｯｸM-PRO" w:eastAsia="HG丸ｺﾞｼｯｸM-PRO" w:hAnsi="HG丸ｺﾞｼｯｸM-PRO" w:hint="eastAsia"/>
          <w:szCs w:val="21"/>
        </w:rPr>
        <w:t>提出をお願いします。なお、保育所での集団生活に適応できる状態に回復してから登所するよう、ご配慮ください。</w:t>
      </w:r>
    </w:p>
    <w:p w:rsidR="00F66F12" w:rsidRPr="00B16E63" w:rsidRDefault="00F66F12" w:rsidP="001027A1">
      <w:pPr>
        <w:spacing w:line="260" w:lineRule="exact"/>
        <w:rPr>
          <w:rFonts w:ascii="HG丸ｺﾞｼｯｸM-PRO" w:eastAsia="HG丸ｺﾞｼｯｸM-PRO" w:hAnsi="HG丸ｺﾞｼｯｸM-PRO"/>
          <w:sz w:val="16"/>
          <w:szCs w:val="16"/>
        </w:rPr>
      </w:pPr>
    </w:p>
    <w:p w:rsidR="00612ED7" w:rsidRPr="008D6AA9" w:rsidRDefault="00BA3D2B" w:rsidP="00C23AA5">
      <w:pPr>
        <w:ind w:firstLineChars="50" w:firstLine="90"/>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w:t>
      </w:r>
      <w:r w:rsidR="00612ED7" w:rsidRPr="008D6AA9">
        <w:rPr>
          <w:rFonts w:ascii="HG丸ｺﾞｼｯｸM-PRO" w:eastAsia="HG丸ｺﾞｼｯｸM-PRO" w:hAnsi="HG丸ｺﾞｼｯｸM-PRO" w:hint="eastAsia"/>
          <w:sz w:val="18"/>
          <w:szCs w:val="18"/>
        </w:rPr>
        <w:t>医師</w:t>
      </w:r>
      <w:r w:rsidR="00A027B3" w:rsidRPr="008D6AA9">
        <w:rPr>
          <w:rFonts w:ascii="HG丸ｺﾞｼｯｸM-PRO" w:eastAsia="HG丸ｺﾞｼｯｸM-PRO" w:hAnsi="HG丸ｺﾞｼｯｸM-PRO" w:hint="eastAsia"/>
          <w:sz w:val="18"/>
          <w:szCs w:val="18"/>
        </w:rPr>
        <w:t>が記入した意見書が必要な</w:t>
      </w:r>
      <w:r w:rsidR="00612ED7" w:rsidRPr="008D6AA9">
        <w:rPr>
          <w:rFonts w:ascii="HG丸ｺﾞｼｯｸM-PRO" w:eastAsia="HG丸ｺﾞｼｯｸM-PRO" w:hAnsi="HG丸ｺﾞｼｯｸM-PRO" w:hint="eastAsia"/>
          <w:sz w:val="18"/>
          <w:szCs w:val="18"/>
        </w:rPr>
        <w:t>感染症</w:t>
      </w: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3544"/>
        <w:gridCol w:w="4111"/>
      </w:tblGrid>
      <w:tr w:rsidR="00A16AA9" w:rsidRPr="008D6AA9" w:rsidTr="008D6AA9">
        <w:trPr>
          <w:trHeight w:val="380"/>
        </w:trPr>
        <w:tc>
          <w:tcPr>
            <w:tcW w:w="2410" w:type="dxa"/>
            <w:shd w:val="clear" w:color="auto" w:fill="auto"/>
            <w:vAlign w:val="center"/>
          </w:tcPr>
          <w:p w:rsidR="00612ED7" w:rsidRPr="008D6AA9" w:rsidRDefault="00BA3D2B" w:rsidP="00951EEF">
            <w:pPr>
              <w:jc w:val="center"/>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病</w:t>
            </w:r>
            <w:r w:rsidR="00373615" w:rsidRPr="008D6AA9">
              <w:rPr>
                <w:rFonts w:ascii="HG丸ｺﾞｼｯｸM-PRO" w:eastAsia="HG丸ｺﾞｼｯｸM-PRO" w:hAnsi="HG丸ｺﾞｼｯｸM-PRO" w:hint="eastAsia"/>
                <w:sz w:val="18"/>
                <w:szCs w:val="18"/>
              </w:rPr>
              <w:t xml:space="preserve">　</w:t>
            </w:r>
            <w:r w:rsidR="00612ED7" w:rsidRPr="008D6AA9">
              <w:rPr>
                <w:rFonts w:ascii="HG丸ｺﾞｼｯｸM-PRO" w:eastAsia="HG丸ｺﾞｼｯｸM-PRO" w:hAnsi="HG丸ｺﾞｼｯｸM-PRO" w:hint="eastAsia"/>
                <w:sz w:val="18"/>
                <w:szCs w:val="18"/>
              </w:rPr>
              <w:t>名</w:t>
            </w:r>
          </w:p>
        </w:tc>
        <w:tc>
          <w:tcPr>
            <w:tcW w:w="3544" w:type="dxa"/>
            <w:shd w:val="clear" w:color="auto" w:fill="auto"/>
            <w:vAlign w:val="center"/>
          </w:tcPr>
          <w:p w:rsidR="00612ED7" w:rsidRPr="008D6AA9" w:rsidRDefault="00612ED7" w:rsidP="00951EEF">
            <w:pPr>
              <w:jc w:val="center"/>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感染しやすい期間</w:t>
            </w:r>
          </w:p>
        </w:tc>
        <w:tc>
          <w:tcPr>
            <w:tcW w:w="4111" w:type="dxa"/>
            <w:shd w:val="clear" w:color="auto" w:fill="auto"/>
            <w:vAlign w:val="center"/>
          </w:tcPr>
          <w:p w:rsidR="00612ED7" w:rsidRPr="008D6AA9" w:rsidRDefault="00612ED7" w:rsidP="00951EEF">
            <w:pPr>
              <w:jc w:val="center"/>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登所のめやす</w:t>
            </w:r>
          </w:p>
        </w:tc>
      </w:tr>
      <w:tr w:rsidR="00D13D6C" w:rsidRPr="008D6AA9" w:rsidTr="008D6AA9">
        <w:trPr>
          <w:trHeight w:val="427"/>
        </w:trPr>
        <w:tc>
          <w:tcPr>
            <w:tcW w:w="2410"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麻しん（はしか）</w:t>
            </w:r>
          </w:p>
        </w:tc>
        <w:tc>
          <w:tcPr>
            <w:tcW w:w="3544"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発症１日前から発疹出現後の４日後まで</w:t>
            </w:r>
          </w:p>
        </w:tc>
        <w:tc>
          <w:tcPr>
            <w:tcW w:w="4111"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解熱後３日を経過していること</w:t>
            </w:r>
          </w:p>
        </w:tc>
      </w:tr>
      <w:tr w:rsidR="00D13D6C" w:rsidRPr="008D6AA9" w:rsidTr="008D6AA9">
        <w:trPr>
          <w:trHeight w:val="405"/>
        </w:trPr>
        <w:tc>
          <w:tcPr>
            <w:tcW w:w="2410"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風しん</w:t>
            </w:r>
          </w:p>
        </w:tc>
        <w:tc>
          <w:tcPr>
            <w:tcW w:w="3544"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発疹出現の</w:t>
            </w:r>
            <w:r w:rsidR="00F605D0">
              <w:rPr>
                <w:rFonts w:ascii="HG丸ｺﾞｼｯｸM-PRO" w:eastAsia="HG丸ｺﾞｼｯｸM-PRO" w:hAnsi="HG丸ｺﾞｼｯｸM-PRO" w:hint="eastAsia"/>
                <w:sz w:val="18"/>
                <w:szCs w:val="18"/>
              </w:rPr>
              <w:t>７</w:t>
            </w:r>
            <w:r w:rsidRPr="008D6AA9">
              <w:rPr>
                <w:rFonts w:ascii="HG丸ｺﾞｼｯｸM-PRO" w:eastAsia="HG丸ｺﾞｼｯｸM-PRO" w:hAnsi="HG丸ｺﾞｼｯｸM-PRO" w:hint="eastAsia"/>
                <w:sz w:val="18"/>
                <w:szCs w:val="18"/>
              </w:rPr>
              <w:t>日前から</w:t>
            </w:r>
            <w:r w:rsidR="00F605D0">
              <w:rPr>
                <w:rFonts w:ascii="HG丸ｺﾞｼｯｸM-PRO" w:eastAsia="HG丸ｺﾞｼｯｸM-PRO" w:hAnsi="HG丸ｺﾞｼｯｸM-PRO" w:hint="eastAsia"/>
                <w:sz w:val="18"/>
                <w:szCs w:val="18"/>
              </w:rPr>
              <w:t>７</w:t>
            </w:r>
            <w:r w:rsidRPr="008D6AA9">
              <w:rPr>
                <w:rFonts w:ascii="HG丸ｺﾞｼｯｸM-PRO" w:eastAsia="HG丸ｺﾞｼｯｸM-PRO" w:hAnsi="HG丸ｺﾞｼｯｸM-PRO" w:hint="eastAsia"/>
                <w:sz w:val="18"/>
                <w:szCs w:val="18"/>
              </w:rPr>
              <w:t>日後くらい</w:t>
            </w:r>
          </w:p>
        </w:tc>
        <w:tc>
          <w:tcPr>
            <w:tcW w:w="4111"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発疹が消失していること</w:t>
            </w:r>
          </w:p>
        </w:tc>
      </w:tr>
      <w:tr w:rsidR="00D13D6C" w:rsidRPr="008D6AA9" w:rsidTr="00141ED3">
        <w:trPr>
          <w:trHeight w:val="557"/>
        </w:trPr>
        <w:tc>
          <w:tcPr>
            <w:tcW w:w="2410"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水痘（みずぼうそう）</w:t>
            </w:r>
          </w:p>
        </w:tc>
        <w:tc>
          <w:tcPr>
            <w:tcW w:w="3544"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発疹出現</w:t>
            </w:r>
            <w:r w:rsidR="00F605D0">
              <w:rPr>
                <w:rFonts w:ascii="HG丸ｺﾞｼｯｸM-PRO" w:eastAsia="HG丸ｺﾞｼｯｸM-PRO" w:hAnsi="HG丸ｺﾞｼｯｸM-PRO" w:hint="eastAsia"/>
                <w:sz w:val="18"/>
                <w:szCs w:val="18"/>
              </w:rPr>
              <w:t>１</w:t>
            </w:r>
            <w:r w:rsidRPr="008D6AA9">
              <w:rPr>
                <w:rFonts w:ascii="HG丸ｺﾞｼｯｸM-PRO" w:eastAsia="HG丸ｺﾞｼｯｸM-PRO" w:hAnsi="HG丸ｺﾞｼｯｸM-PRO" w:hint="eastAsia"/>
                <w:sz w:val="18"/>
                <w:szCs w:val="18"/>
              </w:rPr>
              <w:t>～</w:t>
            </w:r>
            <w:r w:rsidR="00F605D0">
              <w:rPr>
                <w:rFonts w:ascii="HG丸ｺﾞｼｯｸM-PRO" w:eastAsia="HG丸ｺﾞｼｯｸM-PRO" w:hAnsi="HG丸ｺﾞｼｯｸM-PRO" w:hint="eastAsia"/>
                <w:sz w:val="18"/>
                <w:szCs w:val="18"/>
              </w:rPr>
              <w:t>２</w:t>
            </w:r>
            <w:r w:rsidRPr="008D6AA9">
              <w:rPr>
                <w:rFonts w:ascii="HG丸ｺﾞｼｯｸM-PRO" w:eastAsia="HG丸ｺﾞｼｯｸM-PRO" w:hAnsi="HG丸ｺﾞｼｯｸM-PRO" w:hint="eastAsia"/>
                <w:sz w:val="18"/>
                <w:szCs w:val="18"/>
              </w:rPr>
              <w:t>日前から痂皮（かさぶた）形成まで</w:t>
            </w:r>
          </w:p>
        </w:tc>
        <w:tc>
          <w:tcPr>
            <w:tcW w:w="4111"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すべての発疹が痂皮（かさぶた）化していること</w:t>
            </w:r>
          </w:p>
        </w:tc>
      </w:tr>
      <w:tr w:rsidR="00D13D6C" w:rsidRPr="008D6AA9" w:rsidTr="008D6AA9">
        <w:trPr>
          <w:trHeight w:val="569"/>
        </w:trPr>
        <w:tc>
          <w:tcPr>
            <w:tcW w:w="2410"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流行性耳下腺炎</w:t>
            </w:r>
          </w:p>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（おたふくかぜ）</w:t>
            </w:r>
          </w:p>
        </w:tc>
        <w:tc>
          <w:tcPr>
            <w:tcW w:w="3544"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発症</w:t>
            </w:r>
            <w:r w:rsidR="00F605D0">
              <w:rPr>
                <w:rFonts w:ascii="HG丸ｺﾞｼｯｸM-PRO" w:eastAsia="HG丸ｺﾞｼｯｸM-PRO" w:hAnsi="HG丸ｺﾞｼｯｸM-PRO" w:hint="eastAsia"/>
                <w:sz w:val="18"/>
                <w:szCs w:val="18"/>
              </w:rPr>
              <w:t>３</w:t>
            </w:r>
            <w:r w:rsidRPr="008D6AA9">
              <w:rPr>
                <w:rFonts w:ascii="HG丸ｺﾞｼｯｸM-PRO" w:eastAsia="HG丸ｺﾞｼｯｸM-PRO" w:hAnsi="HG丸ｺﾞｼｯｸM-PRO" w:hint="eastAsia"/>
                <w:sz w:val="18"/>
                <w:szCs w:val="18"/>
              </w:rPr>
              <w:t>日前から耳下腺腫脹後</w:t>
            </w:r>
            <w:r w:rsidR="00F605D0">
              <w:rPr>
                <w:rFonts w:ascii="HG丸ｺﾞｼｯｸM-PRO" w:eastAsia="HG丸ｺﾞｼｯｸM-PRO" w:hAnsi="HG丸ｺﾞｼｯｸM-PRO" w:hint="eastAsia"/>
                <w:sz w:val="18"/>
                <w:szCs w:val="18"/>
              </w:rPr>
              <w:t>４</w:t>
            </w:r>
            <w:r w:rsidRPr="008D6AA9">
              <w:rPr>
                <w:rFonts w:ascii="HG丸ｺﾞｼｯｸM-PRO" w:eastAsia="HG丸ｺﾞｼｯｸM-PRO" w:hAnsi="HG丸ｺﾞｼｯｸM-PRO" w:hint="eastAsia"/>
                <w:sz w:val="18"/>
                <w:szCs w:val="18"/>
              </w:rPr>
              <w:t>日</w:t>
            </w:r>
          </w:p>
        </w:tc>
        <w:tc>
          <w:tcPr>
            <w:tcW w:w="4111"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耳下腺、顎下腺、舌下腺の腫脹が発現してから</w:t>
            </w:r>
            <w:r w:rsidR="00F605D0">
              <w:rPr>
                <w:rFonts w:ascii="HG丸ｺﾞｼｯｸM-PRO" w:eastAsia="HG丸ｺﾞｼｯｸM-PRO" w:hAnsi="HG丸ｺﾞｼｯｸM-PRO" w:hint="eastAsia"/>
                <w:sz w:val="18"/>
                <w:szCs w:val="18"/>
              </w:rPr>
              <w:t>５</w:t>
            </w:r>
            <w:r w:rsidRPr="008D6AA9">
              <w:rPr>
                <w:rFonts w:ascii="HG丸ｺﾞｼｯｸM-PRO" w:eastAsia="HG丸ｺﾞｼｯｸM-PRO" w:hAnsi="HG丸ｺﾞｼｯｸM-PRO" w:hint="eastAsia"/>
                <w:sz w:val="18"/>
                <w:szCs w:val="18"/>
              </w:rPr>
              <w:t>日経過し、かつ全身状態が良好になっていること</w:t>
            </w:r>
          </w:p>
        </w:tc>
      </w:tr>
      <w:tr w:rsidR="00D13D6C" w:rsidRPr="008D6AA9" w:rsidTr="008D6AA9">
        <w:trPr>
          <w:trHeight w:val="569"/>
        </w:trPr>
        <w:tc>
          <w:tcPr>
            <w:tcW w:w="2410"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結核</w:t>
            </w:r>
          </w:p>
        </w:tc>
        <w:tc>
          <w:tcPr>
            <w:tcW w:w="3544"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p>
        </w:tc>
        <w:tc>
          <w:tcPr>
            <w:tcW w:w="4111"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医師により感染のおそれがないと認められていること</w:t>
            </w:r>
          </w:p>
        </w:tc>
      </w:tr>
      <w:tr w:rsidR="00D13D6C" w:rsidRPr="008D6AA9" w:rsidTr="008D6AA9">
        <w:trPr>
          <w:trHeight w:val="564"/>
        </w:trPr>
        <w:tc>
          <w:tcPr>
            <w:tcW w:w="2410"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咽頭結膜熱（プール熱）</w:t>
            </w:r>
          </w:p>
        </w:tc>
        <w:tc>
          <w:tcPr>
            <w:tcW w:w="3544"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発熱、咽頭の痛み、目やに、眼の充血等の症状が出現した数日間</w:t>
            </w:r>
          </w:p>
        </w:tc>
        <w:tc>
          <w:tcPr>
            <w:tcW w:w="4111" w:type="dxa"/>
            <w:vAlign w:val="center"/>
          </w:tcPr>
          <w:p w:rsidR="00D13D6C" w:rsidRPr="008D6AA9" w:rsidRDefault="00D13D6C" w:rsidP="00D13D6C">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発熱、充血等の主な症状が消失した後</w:t>
            </w:r>
            <w:r w:rsidR="00F605D0">
              <w:rPr>
                <w:rFonts w:ascii="HG丸ｺﾞｼｯｸM-PRO" w:eastAsia="HG丸ｺﾞｼｯｸM-PRO" w:hAnsi="HG丸ｺﾞｼｯｸM-PRO" w:hint="eastAsia"/>
                <w:sz w:val="18"/>
                <w:szCs w:val="18"/>
              </w:rPr>
              <w:t>２</w:t>
            </w:r>
            <w:r w:rsidRPr="008D6AA9">
              <w:rPr>
                <w:rFonts w:ascii="HG丸ｺﾞｼｯｸM-PRO" w:eastAsia="HG丸ｺﾞｼｯｸM-PRO" w:hAnsi="HG丸ｺﾞｼｯｸM-PRO" w:hint="eastAsia"/>
                <w:sz w:val="18"/>
                <w:szCs w:val="18"/>
              </w:rPr>
              <w:t>日経過していること</w:t>
            </w:r>
          </w:p>
        </w:tc>
      </w:tr>
      <w:tr w:rsidR="008D6AA9" w:rsidRPr="008D6AA9" w:rsidTr="008D6AA9">
        <w:trPr>
          <w:trHeight w:val="414"/>
        </w:trPr>
        <w:tc>
          <w:tcPr>
            <w:tcW w:w="2410"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流行性角結膜炎</w:t>
            </w:r>
          </w:p>
        </w:tc>
        <w:tc>
          <w:tcPr>
            <w:tcW w:w="3544"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充血、目やに等の症状が出現した数日間</w:t>
            </w:r>
          </w:p>
        </w:tc>
        <w:tc>
          <w:tcPr>
            <w:tcW w:w="4111"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結膜炎の症状が消失していること</w:t>
            </w:r>
          </w:p>
        </w:tc>
      </w:tr>
      <w:tr w:rsidR="008D6AA9" w:rsidRPr="008D6AA9" w:rsidTr="008D6AA9">
        <w:trPr>
          <w:trHeight w:val="540"/>
        </w:trPr>
        <w:tc>
          <w:tcPr>
            <w:tcW w:w="2410"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百日咳</w:t>
            </w:r>
          </w:p>
        </w:tc>
        <w:tc>
          <w:tcPr>
            <w:tcW w:w="3544"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抗菌薬を服用しない場合、咳出現後</w:t>
            </w:r>
            <w:r w:rsidR="00F605D0">
              <w:rPr>
                <w:rFonts w:ascii="HG丸ｺﾞｼｯｸM-PRO" w:eastAsia="HG丸ｺﾞｼｯｸM-PRO" w:hAnsi="HG丸ｺﾞｼｯｸM-PRO" w:hint="eastAsia"/>
                <w:sz w:val="18"/>
                <w:szCs w:val="18"/>
              </w:rPr>
              <w:t>３</w:t>
            </w:r>
            <w:r w:rsidRPr="008D6AA9">
              <w:rPr>
                <w:rFonts w:ascii="HG丸ｺﾞｼｯｸM-PRO" w:eastAsia="HG丸ｺﾞｼｯｸM-PRO" w:hAnsi="HG丸ｺﾞｼｯｸM-PRO" w:hint="eastAsia"/>
                <w:sz w:val="18"/>
                <w:szCs w:val="18"/>
              </w:rPr>
              <w:t>週間を経過するまで</w:t>
            </w:r>
          </w:p>
        </w:tc>
        <w:tc>
          <w:tcPr>
            <w:tcW w:w="4111"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特有の咳が消失し、適正な抗菌性物質製剤による</w:t>
            </w:r>
            <w:r w:rsidR="00F605D0">
              <w:rPr>
                <w:rFonts w:ascii="HG丸ｺﾞｼｯｸM-PRO" w:eastAsia="HG丸ｺﾞｼｯｸM-PRO" w:hAnsi="HG丸ｺﾞｼｯｸM-PRO" w:hint="eastAsia"/>
                <w:sz w:val="18"/>
                <w:szCs w:val="18"/>
              </w:rPr>
              <w:t>５</w:t>
            </w:r>
            <w:r w:rsidRPr="008D6AA9">
              <w:rPr>
                <w:rFonts w:ascii="HG丸ｺﾞｼｯｸM-PRO" w:eastAsia="HG丸ｺﾞｼｯｸM-PRO" w:hAnsi="HG丸ｺﾞｼｯｸM-PRO" w:hint="eastAsia"/>
                <w:sz w:val="18"/>
                <w:szCs w:val="18"/>
              </w:rPr>
              <w:t>日間の治療が終了していること</w:t>
            </w:r>
          </w:p>
        </w:tc>
      </w:tr>
      <w:tr w:rsidR="008D6AA9" w:rsidRPr="008D6AA9" w:rsidTr="008D6AA9">
        <w:trPr>
          <w:trHeight w:val="540"/>
        </w:trPr>
        <w:tc>
          <w:tcPr>
            <w:tcW w:w="2410"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腸管出血性大腸菌感染症</w:t>
            </w:r>
          </w:p>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（O157、O26、O111等）</w:t>
            </w:r>
          </w:p>
        </w:tc>
        <w:tc>
          <w:tcPr>
            <w:tcW w:w="3544"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p>
        </w:tc>
        <w:tc>
          <w:tcPr>
            <w:tcW w:w="4111"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医師により感染のおそれがないと認められていること（無症状病原体保有者の場合、トイレでの排泄週慣が確立している</w:t>
            </w:r>
            <w:r w:rsidR="00F605D0">
              <w:rPr>
                <w:rFonts w:ascii="HG丸ｺﾞｼｯｸM-PRO" w:eastAsia="HG丸ｺﾞｼｯｸM-PRO" w:hAnsi="HG丸ｺﾞｼｯｸM-PRO" w:hint="eastAsia"/>
                <w:sz w:val="18"/>
                <w:szCs w:val="18"/>
              </w:rPr>
              <w:t>５</w:t>
            </w:r>
            <w:r w:rsidRPr="008D6AA9">
              <w:rPr>
                <w:rFonts w:ascii="HG丸ｺﾞｼｯｸM-PRO" w:eastAsia="HG丸ｺﾞｼｯｸM-PRO" w:hAnsi="HG丸ｺﾞｼｯｸM-PRO" w:hint="eastAsia"/>
                <w:sz w:val="18"/>
                <w:szCs w:val="18"/>
              </w:rPr>
              <w:t>歳以上の小児については出席停止の必要はなく、また</w:t>
            </w:r>
            <w:r w:rsidR="00F605D0">
              <w:rPr>
                <w:rFonts w:ascii="HG丸ｺﾞｼｯｸM-PRO" w:eastAsia="HG丸ｺﾞｼｯｸM-PRO" w:hAnsi="HG丸ｺﾞｼｯｸM-PRO" w:hint="eastAsia"/>
                <w:sz w:val="18"/>
                <w:szCs w:val="18"/>
              </w:rPr>
              <w:t>５</w:t>
            </w:r>
            <w:r w:rsidRPr="008D6AA9">
              <w:rPr>
                <w:rFonts w:ascii="HG丸ｺﾞｼｯｸM-PRO" w:eastAsia="HG丸ｺﾞｼｯｸM-PRO" w:hAnsi="HG丸ｺﾞｼｯｸM-PRO" w:hint="eastAsia"/>
                <w:sz w:val="18"/>
                <w:szCs w:val="18"/>
              </w:rPr>
              <w:t>歳未満の子どもについては</w:t>
            </w:r>
            <w:r w:rsidR="00F605D0">
              <w:rPr>
                <w:rFonts w:ascii="HG丸ｺﾞｼｯｸM-PRO" w:eastAsia="HG丸ｺﾞｼｯｸM-PRO" w:hAnsi="HG丸ｺﾞｼｯｸM-PRO" w:hint="eastAsia"/>
                <w:sz w:val="18"/>
                <w:szCs w:val="18"/>
              </w:rPr>
              <w:t>２</w:t>
            </w:r>
            <w:r w:rsidRPr="008D6AA9">
              <w:rPr>
                <w:rFonts w:ascii="HG丸ｺﾞｼｯｸM-PRO" w:eastAsia="HG丸ｺﾞｼｯｸM-PRO" w:hAnsi="HG丸ｺﾞｼｯｸM-PRO" w:hint="eastAsia"/>
                <w:sz w:val="18"/>
                <w:szCs w:val="18"/>
              </w:rPr>
              <w:t>回以上連続で便から菌が検出されなければ登所可能である）</w:t>
            </w:r>
          </w:p>
        </w:tc>
      </w:tr>
      <w:tr w:rsidR="008D6AA9" w:rsidRPr="008D6AA9" w:rsidTr="008D6AA9">
        <w:trPr>
          <w:trHeight w:val="540"/>
        </w:trPr>
        <w:tc>
          <w:tcPr>
            <w:tcW w:w="2410"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急性出血性結膜炎</w:t>
            </w:r>
          </w:p>
        </w:tc>
        <w:tc>
          <w:tcPr>
            <w:tcW w:w="3544"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p>
        </w:tc>
        <w:tc>
          <w:tcPr>
            <w:tcW w:w="4111"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医師により感染のおそれがないと認められていること</w:t>
            </w:r>
          </w:p>
        </w:tc>
      </w:tr>
      <w:tr w:rsidR="008D6AA9" w:rsidRPr="008D6AA9" w:rsidTr="008D6AA9">
        <w:trPr>
          <w:trHeight w:val="540"/>
        </w:trPr>
        <w:tc>
          <w:tcPr>
            <w:tcW w:w="2410"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侵襲性髄膜炎菌感染症</w:t>
            </w:r>
          </w:p>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（髄膜炎菌性髄膜炎）</w:t>
            </w:r>
          </w:p>
        </w:tc>
        <w:tc>
          <w:tcPr>
            <w:tcW w:w="3544"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p>
        </w:tc>
        <w:tc>
          <w:tcPr>
            <w:tcW w:w="4111" w:type="dxa"/>
            <w:vAlign w:val="center"/>
          </w:tcPr>
          <w:p w:rsidR="008D6AA9" w:rsidRPr="008D6AA9" w:rsidRDefault="008D6AA9" w:rsidP="008D6AA9">
            <w:pPr>
              <w:spacing w:line="260" w:lineRule="exact"/>
              <w:rPr>
                <w:rFonts w:ascii="HG丸ｺﾞｼｯｸM-PRO" w:eastAsia="HG丸ｺﾞｼｯｸM-PRO" w:hAnsi="HG丸ｺﾞｼｯｸM-PRO"/>
                <w:sz w:val="18"/>
                <w:szCs w:val="18"/>
              </w:rPr>
            </w:pPr>
            <w:r w:rsidRPr="008D6AA9">
              <w:rPr>
                <w:rFonts w:ascii="HG丸ｺﾞｼｯｸM-PRO" w:eastAsia="HG丸ｺﾞｼｯｸM-PRO" w:hAnsi="HG丸ｺﾞｼｯｸM-PRO" w:hint="eastAsia"/>
                <w:sz w:val="18"/>
                <w:szCs w:val="18"/>
              </w:rPr>
              <w:t>医師により感染のおそれがないと認められていること</w:t>
            </w:r>
            <w:bookmarkStart w:id="0" w:name="_GoBack"/>
            <w:bookmarkEnd w:id="0"/>
          </w:p>
        </w:tc>
      </w:tr>
    </w:tbl>
    <w:p w:rsidR="00373615" w:rsidRPr="008D6AA9" w:rsidRDefault="00373615" w:rsidP="00D13D6C">
      <w:pPr>
        <w:ind w:right="640"/>
        <w:rPr>
          <w:rFonts w:ascii="HG丸ｺﾞｼｯｸM-PRO" w:eastAsia="HG丸ｺﾞｼｯｸM-PRO" w:hAnsi="HG丸ｺﾞｼｯｸM-PRO"/>
          <w:sz w:val="18"/>
          <w:szCs w:val="18"/>
        </w:rPr>
      </w:pPr>
    </w:p>
    <w:sectPr w:rsidR="00373615" w:rsidRPr="008D6AA9" w:rsidSect="00581CD1">
      <w:type w:val="continuous"/>
      <w:pgSz w:w="11906" w:h="16838" w:code="9"/>
      <w:pgMar w:top="567" w:right="851" w:bottom="340" w:left="1021" w:header="11" w:footer="284" w:gutter="0"/>
      <w:pgNumType w:start="9"/>
      <w:cols w:space="425"/>
      <w:docGrid w:linePitch="322" w:charSpace="-42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7790" w:rsidRDefault="000B7790" w:rsidP="00274532">
      <w:r>
        <w:separator/>
      </w:r>
    </w:p>
  </w:endnote>
  <w:endnote w:type="continuationSeparator" w:id="0">
    <w:p w:rsidR="000B7790" w:rsidRDefault="000B7790" w:rsidP="00274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ｺﾞｼｯｸE">
    <w:panose1 w:val="020B0909000000000000"/>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7790" w:rsidRDefault="000B7790" w:rsidP="00274532">
      <w:r>
        <w:separator/>
      </w:r>
    </w:p>
  </w:footnote>
  <w:footnote w:type="continuationSeparator" w:id="0">
    <w:p w:rsidR="000B7790" w:rsidRDefault="000B7790" w:rsidP="002745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C57B3"/>
    <w:multiLevelType w:val="hybridMultilevel"/>
    <w:tmpl w:val="4558A924"/>
    <w:lvl w:ilvl="0" w:tplc="AEA2FCF8">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1">
    <w:nsid w:val="7DFF7001"/>
    <w:multiLevelType w:val="hybridMultilevel"/>
    <w:tmpl w:val="4014BBAA"/>
    <w:lvl w:ilvl="0" w:tplc="3B3E4D12">
      <w:start w:val="1"/>
      <w:numFmt w:val="bullet"/>
      <w:lvlText w:val="◆"/>
      <w:lvlJc w:val="left"/>
      <w:pPr>
        <w:tabs>
          <w:tab w:val="num" w:pos="704"/>
        </w:tabs>
        <w:ind w:left="704" w:hanging="420"/>
      </w:pPr>
      <w:rPr>
        <w:rFonts w:ascii="ＭＳ 明朝" w:eastAsia="ＭＳ 明朝" w:hAnsi="Wingdings" w:hint="eastAsia"/>
      </w:rPr>
    </w:lvl>
    <w:lvl w:ilvl="1" w:tplc="0409000B" w:tentative="1">
      <w:start w:val="1"/>
      <w:numFmt w:val="bullet"/>
      <w:lvlText w:val=""/>
      <w:lvlJc w:val="left"/>
      <w:pPr>
        <w:tabs>
          <w:tab w:val="num" w:pos="1124"/>
        </w:tabs>
        <w:ind w:left="1124" w:hanging="420"/>
      </w:pPr>
      <w:rPr>
        <w:rFonts w:ascii="Wingdings" w:hAnsi="Wingdings" w:hint="default"/>
      </w:rPr>
    </w:lvl>
    <w:lvl w:ilvl="2" w:tplc="0409000D" w:tentative="1">
      <w:start w:val="1"/>
      <w:numFmt w:val="bullet"/>
      <w:lvlText w:val=""/>
      <w:lvlJc w:val="left"/>
      <w:pPr>
        <w:tabs>
          <w:tab w:val="num" w:pos="1544"/>
        </w:tabs>
        <w:ind w:left="1544" w:hanging="420"/>
      </w:pPr>
      <w:rPr>
        <w:rFonts w:ascii="Wingdings" w:hAnsi="Wingdings" w:hint="default"/>
      </w:rPr>
    </w:lvl>
    <w:lvl w:ilvl="3" w:tplc="04090001" w:tentative="1">
      <w:start w:val="1"/>
      <w:numFmt w:val="bullet"/>
      <w:lvlText w:val=""/>
      <w:lvlJc w:val="left"/>
      <w:pPr>
        <w:tabs>
          <w:tab w:val="num" w:pos="1964"/>
        </w:tabs>
        <w:ind w:left="1964" w:hanging="420"/>
      </w:pPr>
      <w:rPr>
        <w:rFonts w:ascii="Wingdings" w:hAnsi="Wingdings" w:hint="default"/>
      </w:rPr>
    </w:lvl>
    <w:lvl w:ilvl="4" w:tplc="0409000B" w:tentative="1">
      <w:start w:val="1"/>
      <w:numFmt w:val="bullet"/>
      <w:lvlText w:val=""/>
      <w:lvlJc w:val="left"/>
      <w:pPr>
        <w:tabs>
          <w:tab w:val="num" w:pos="2384"/>
        </w:tabs>
        <w:ind w:left="2384" w:hanging="420"/>
      </w:pPr>
      <w:rPr>
        <w:rFonts w:ascii="Wingdings" w:hAnsi="Wingdings" w:hint="default"/>
      </w:rPr>
    </w:lvl>
    <w:lvl w:ilvl="5" w:tplc="0409000D" w:tentative="1">
      <w:start w:val="1"/>
      <w:numFmt w:val="bullet"/>
      <w:lvlText w:val=""/>
      <w:lvlJc w:val="left"/>
      <w:pPr>
        <w:tabs>
          <w:tab w:val="num" w:pos="2804"/>
        </w:tabs>
        <w:ind w:left="2804" w:hanging="420"/>
      </w:pPr>
      <w:rPr>
        <w:rFonts w:ascii="Wingdings" w:hAnsi="Wingdings" w:hint="default"/>
      </w:rPr>
    </w:lvl>
    <w:lvl w:ilvl="6" w:tplc="04090001" w:tentative="1">
      <w:start w:val="1"/>
      <w:numFmt w:val="bullet"/>
      <w:lvlText w:val=""/>
      <w:lvlJc w:val="left"/>
      <w:pPr>
        <w:tabs>
          <w:tab w:val="num" w:pos="3224"/>
        </w:tabs>
        <w:ind w:left="3224" w:hanging="420"/>
      </w:pPr>
      <w:rPr>
        <w:rFonts w:ascii="Wingdings" w:hAnsi="Wingdings" w:hint="default"/>
      </w:rPr>
    </w:lvl>
    <w:lvl w:ilvl="7" w:tplc="0409000B" w:tentative="1">
      <w:start w:val="1"/>
      <w:numFmt w:val="bullet"/>
      <w:lvlText w:val=""/>
      <w:lvlJc w:val="left"/>
      <w:pPr>
        <w:tabs>
          <w:tab w:val="num" w:pos="3644"/>
        </w:tabs>
        <w:ind w:left="3644" w:hanging="420"/>
      </w:pPr>
      <w:rPr>
        <w:rFonts w:ascii="Wingdings" w:hAnsi="Wingdings" w:hint="default"/>
      </w:rPr>
    </w:lvl>
    <w:lvl w:ilvl="8" w:tplc="0409000D" w:tentative="1">
      <w:start w:val="1"/>
      <w:numFmt w:val="bullet"/>
      <w:lvlText w:val=""/>
      <w:lvlJc w:val="left"/>
      <w:pPr>
        <w:tabs>
          <w:tab w:val="num" w:pos="4064"/>
        </w:tabs>
        <w:ind w:left="4064"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89"/>
  <w:drawingGridVerticalSpacing w:val="16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532"/>
    <w:rsid w:val="000030ED"/>
    <w:rsid w:val="00011616"/>
    <w:rsid w:val="00012262"/>
    <w:rsid w:val="00017511"/>
    <w:rsid w:val="00030ED4"/>
    <w:rsid w:val="0003685C"/>
    <w:rsid w:val="00036FC7"/>
    <w:rsid w:val="00063B7A"/>
    <w:rsid w:val="00065289"/>
    <w:rsid w:val="0007515C"/>
    <w:rsid w:val="0009119F"/>
    <w:rsid w:val="000A4DA9"/>
    <w:rsid w:val="000B31F2"/>
    <w:rsid w:val="000B7790"/>
    <w:rsid w:val="000C4ECD"/>
    <w:rsid w:val="000D7C75"/>
    <w:rsid w:val="000E5874"/>
    <w:rsid w:val="000E5B6B"/>
    <w:rsid w:val="000F3974"/>
    <w:rsid w:val="000F41F7"/>
    <w:rsid w:val="001027A1"/>
    <w:rsid w:val="001072EA"/>
    <w:rsid w:val="00110D44"/>
    <w:rsid w:val="00110E22"/>
    <w:rsid w:val="00121852"/>
    <w:rsid w:val="00124B41"/>
    <w:rsid w:val="00132AFA"/>
    <w:rsid w:val="00141ED3"/>
    <w:rsid w:val="001427EF"/>
    <w:rsid w:val="00151B59"/>
    <w:rsid w:val="00151FAB"/>
    <w:rsid w:val="001525AF"/>
    <w:rsid w:val="001625CC"/>
    <w:rsid w:val="00162CCF"/>
    <w:rsid w:val="00163B14"/>
    <w:rsid w:val="00176615"/>
    <w:rsid w:val="00177EE5"/>
    <w:rsid w:val="00180EEC"/>
    <w:rsid w:val="00184F55"/>
    <w:rsid w:val="001854B3"/>
    <w:rsid w:val="00193710"/>
    <w:rsid w:val="001A6864"/>
    <w:rsid w:val="001A703C"/>
    <w:rsid w:val="001B3153"/>
    <w:rsid w:val="001B38EB"/>
    <w:rsid w:val="001B5661"/>
    <w:rsid w:val="001B647E"/>
    <w:rsid w:val="001D1EA6"/>
    <w:rsid w:val="001F33A9"/>
    <w:rsid w:val="001F61D4"/>
    <w:rsid w:val="001F70C2"/>
    <w:rsid w:val="002012C2"/>
    <w:rsid w:val="002018EF"/>
    <w:rsid w:val="002026D8"/>
    <w:rsid w:val="002068FC"/>
    <w:rsid w:val="00210FAF"/>
    <w:rsid w:val="00216B4D"/>
    <w:rsid w:val="002176D0"/>
    <w:rsid w:val="00244010"/>
    <w:rsid w:val="00256129"/>
    <w:rsid w:val="00263CA8"/>
    <w:rsid w:val="00273385"/>
    <w:rsid w:val="00274532"/>
    <w:rsid w:val="002768F4"/>
    <w:rsid w:val="00293253"/>
    <w:rsid w:val="00294E29"/>
    <w:rsid w:val="002A070A"/>
    <w:rsid w:val="002E59C5"/>
    <w:rsid w:val="00302268"/>
    <w:rsid w:val="00303358"/>
    <w:rsid w:val="00315D64"/>
    <w:rsid w:val="00316914"/>
    <w:rsid w:val="003220E2"/>
    <w:rsid w:val="00323C11"/>
    <w:rsid w:val="00326746"/>
    <w:rsid w:val="00336B79"/>
    <w:rsid w:val="00340214"/>
    <w:rsid w:val="0034282B"/>
    <w:rsid w:val="0035039A"/>
    <w:rsid w:val="003520B3"/>
    <w:rsid w:val="00361FFE"/>
    <w:rsid w:val="00373615"/>
    <w:rsid w:val="00383E4A"/>
    <w:rsid w:val="003A58AF"/>
    <w:rsid w:val="003B03DD"/>
    <w:rsid w:val="003B7F10"/>
    <w:rsid w:val="003C0A66"/>
    <w:rsid w:val="003C0CE5"/>
    <w:rsid w:val="003C3A9D"/>
    <w:rsid w:val="003D2868"/>
    <w:rsid w:val="003D7E23"/>
    <w:rsid w:val="003E0141"/>
    <w:rsid w:val="003E736A"/>
    <w:rsid w:val="003F0427"/>
    <w:rsid w:val="004024F0"/>
    <w:rsid w:val="004056D2"/>
    <w:rsid w:val="0040634B"/>
    <w:rsid w:val="004103D8"/>
    <w:rsid w:val="00430866"/>
    <w:rsid w:val="00431B06"/>
    <w:rsid w:val="00431D5B"/>
    <w:rsid w:val="00433D8C"/>
    <w:rsid w:val="00434B0B"/>
    <w:rsid w:val="004544EC"/>
    <w:rsid w:val="004611FC"/>
    <w:rsid w:val="004618F6"/>
    <w:rsid w:val="004626B5"/>
    <w:rsid w:val="0047499C"/>
    <w:rsid w:val="0047574C"/>
    <w:rsid w:val="00477E6E"/>
    <w:rsid w:val="00481C47"/>
    <w:rsid w:val="00482402"/>
    <w:rsid w:val="004973D9"/>
    <w:rsid w:val="004A06A6"/>
    <w:rsid w:val="004A179C"/>
    <w:rsid w:val="004A26BB"/>
    <w:rsid w:val="004A4EFC"/>
    <w:rsid w:val="004A6ED7"/>
    <w:rsid w:val="004B1CC8"/>
    <w:rsid w:val="004B51F2"/>
    <w:rsid w:val="004C4EA6"/>
    <w:rsid w:val="004C5A48"/>
    <w:rsid w:val="004D2CC7"/>
    <w:rsid w:val="00507E4E"/>
    <w:rsid w:val="00534B3E"/>
    <w:rsid w:val="00553721"/>
    <w:rsid w:val="005538F9"/>
    <w:rsid w:val="0056607B"/>
    <w:rsid w:val="00581CD1"/>
    <w:rsid w:val="00583678"/>
    <w:rsid w:val="005921F3"/>
    <w:rsid w:val="00596E17"/>
    <w:rsid w:val="005A49E7"/>
    <w:rsid w:val="005B1F31"/>
    <w:rsid w:val="005B4BAF"/>
    <w:rsid w:val="005B760F"/>
    <w:rsid w:val="005C386B"/>
    <w:rsid w:val="005C6BD2"/>
    <w:rsid w:val="005D0F17"/>
    <w:rsid w:val="005D3207"/>
    <w:rsid w:val="00601E43"/>
    <w:rsid w:val="006025D7"/>
    <w:rsid w:val="006079AA"/>
    <w:rsid w:val="0061160F"/>
    <w:rsid w:val="00612ED7"/>
    <w:rsid w:val="006272B1"/>
    <w:rsid w:val="00636B6D"/>
    <w:rsid w:val="00651A74"/>
    <w:rsid w:val="0065595A"/>
    <w:rsid w:val="00655CA2"/>
    <w:rsid w:val="00656556"/>
    <w:rsid w:val="006749FC"/>
    <w:rsid w:val="00677CA4"/>
    <w:rsid w:val="006A3D0D"/>
    <w:rsid w:val="006A54FD"/>
    <w:rsid w:val="006A58E9"/>
    <w:rsid w:val="006C26B7"/>
    <w:rsid w:val="006C5F6A"/>
    <w:rsid w:val="006F53E6"/>
    <w:rsid w:val="00701567"/>
    <w:rsid w:val="00703B13"/>
    <w:rsid w:val="007068A4"/>
    <w:rsid w:val="00711BE1"/>
    <w:rsid w:val="00714CEF"/>
    <w:rsid w:val="00715728"/>
    <w:rsid w:val="007207EE"/>
    <w:rsid w:val="007210C1"/>
    <w:rsid w:val="0073071F"/>
    <w:rsid w:val="00730F38"/>
    <w:rsid w:val="00733E92"/>
    <w:rsid w:val="00735CDD"/>
    <w:rsid w:val="00741D37"/>
    <w:rsid w:val="007460C3"/>
    <w:rsid w:val="0074666E"/>
    <w:rsid w:val="0074697C"/>
    <w:rsid w:val="007518EC"/>
    <w:rsid w:val="00754E44"/>
    <w:rsid w:val="0076464A"/>
    <w:rsid w:val="00771AFC"/>
    <w:rsid w:val="00773EF9"/>
    <w:rsid w:val="007803C3"/>
    <w:rsid w:val="0078365C"/>
    <w:rsid w:val="0078716E"/>
    <w:rsid w:val="0079167F"/>
    <w:rsid w:val="00796F82"/>
    <w:rsid w:val="007A1310"/>
    <w:rsid w:val="007A5733"/>
    <w:rsid w:val="007A7663"/>
    <w:rsid w:val="007A7B80"/>
    <w:rsid w:val="007C0A58"/>
    <w:rsid w:val="007C10FD"/>
    <w:rsid w:val="007D1B2F"/>
    <w:rsid w:val="007D2791"/>
    <w:rsid w:val="007D47FA"/>
    <w:rsid w:val="007E582F"/>
    <w:rsid w:val="008207E3"/>
    <w:rsid w:val="008213B6"/>
    <w:rsid w:val="00822A8B"/>
    <w:rsid w:val="008259F1"/>
    <w:rsid w:val="00830A7D"/>
    <w:rsid w:val="008336FC"/>
    <w:rsid w:val="008346AA"/>
    <w:rsid w:val="00852724"/>
    <w:rsid w:val="0087296F"/>
    <w:rsid w:val="00875322"/>
    <w:rsid w:val="00880144"/>
    <w:rsid w:val="0088022F"/>
    <w:rsid w:val="008807E7"/>
    <w:rsid w:val="00882E44"/>
    <w:rsid w:val="00885AF0"/>
    <w:rsid w:val="0088711D"/>
    <w:rsid w:val="00892A37"/>
    <w:rsid w:val="00895C7A"/>
    <w:rsid w:val="00896B57"/>
    <w:rsid w:val="008A19B1"/>
    <w:rsid w:val="008A32D1"/>
    <w:rsid w:val="008C2BF6"/>
    <w:rsid w:val="008C5C7F"/>
    <w:rsid w:val="008D28D3"/>
    <w:rsid w:val="008D6AA9"/>
    <w:rsid w:val="008E3FAE"/>
    <w:rsid w:val="008E5BDF"/>
    <w:rsid w:val="009001CA"/>
    <w:rsid w:val="00902011"/>
    <w:rsid w:val="009349B4"/>
    <w:rsid w:val="009356B6"/>
    <w:rsid w:val="00941BB3"/>
    <w:rsid w:val="00944D92"/>
    <w:rsid w:val="00951EEF"/>
    <w:rsid w:val="00955E8C"/>
    <w:rsid w:val="00970A82"/>
    <w:rsid w:val="00991144"/>
    <w:rsid w:val="009A273D"/>
    <w:rsid w:val="009B6707"/>
    <w:rsid w:val="009B7C4A"/>
    <w:rsid w:val="009E2774"/>
    <w:rsid w:val="009F4719"/>
    <w:rsid w:val="009F686C"/>
    <w:rsid w:val="009F78C1"/>
    <w:rsid w:val="00A027B3"/>
    <w:rsid w:val="00A033C3"/>
    <w:rsid w:val="00A16AA9"/>
    <w:rsid w:val="00A32AB3"/>
    <w:rsid w:val="00A32D1F"/>
    <w:rsid w:val="00A3305F"/>
    <w:rsid w:val="00A42C43"/>
    <w:rsid w:val="00A434E8"/>
    <w:rsid w:val="00A462EF"/>
    <w:rsid w:val="00A6322C"/>
    <w:rsid w:val="00A667A7"/>
    <w:rsid w:val="00A723FB"/>
    <w:rsid w:val="00A8623B"/>
    <w:rsid w:val="00A95C94"/>
    <w:rsid w:val="00A97394"/>
    <w:rsid w:val="00AA202C"/>
    <w:rsid w:val="00AB110B"/>
    <w:rsid w:val="00AC013C"/>
    <w:rsid w:val="00AC2772"/>
    <w:rsid w:val="00AC42AB"/>
    <w:rsid w:val="00AD3947"/>
    <w:rsid w:val="00AD6995"/>
    <w:rsid w:val="00B02824"/>
    <w:rsid w:val="00B06900"/>
    <w:rsid w:val="00B06D4D"/>
    <w:rsid w:val="00B16CAD"/>
    <w:rsid w:val="00B16E63"/>
    <w:rsid w:val="00B24CA1"/>
    <w:rsid w:val="00B356D2"/>
    <w:rsid w:val="00B36F78"/>
    <w:rsid w:val="00B37773"/>
    <w:rsid w:val="00B41449"/>
    <w:rsid w:val="00B4614A"/>
    <w:rsid w:val="00B50184"/>
    <w:rsid w:val="00B76FB3"/>
    <w:rsid w:val="00BA3D2B"/>
    <w:rsid w:val="00BC520D"/>
    <w:rsid w:val="00BC5EDE"/>
    <w:rsid w:val="00BD2165"/>
    <w:rsid w:val="00BD3BB1"/>
    <w:rsid w:val="00BD5016"/>
    <w:rsid w:val="00BE61D2"/>
    <w:rsid w:val="00BE7234"/>
    <w:rsid w:val="00BF26A9"/>
    <w:rsid w:val="00C00710"/>
    <w:rsid w:val="00C03085"/>
    <w:rsid w:val="00C05B38"/>
    <w:rsid w:val="00C07BED"/>
    <w:rsid w:val="00C23AA5"/>
    <w:rsid w:val="00C32B49"/>
    <w:rsid w:val="00C34AD9"/>
    <w:rsid w:val="00C425C1"/>
    <w:rsid w:val="00C61447"/>
    <w:rsid w:val="00C870E0"/>
    <w:rsid w:val="00C9197C"/>
    <w:rsid w:val="00C94A7C"/>
    <w:rsid w:val="00CB7F38"/>
    <w:rsid w:val="00CC5141"/>
    <w:rsid w:val="00CD11EE"/>
    <w:rsid w:val="00CD1F14"/>
    <w:rsid w:val="00CD5CED"/>
    <w:rsid w:val="00CE7770"/>
    <w:rsid w:val="00CF0D7E"/>
    <w:rsid w:val="00CF621A"/>
    <w:rsid w:val="00D05305"/>
    <w:rsid w:val="00D06A1D"/>
    <w:rsid w:val="00D07D5B"/>
    <w:rsid w:val="00D13D6C"/>
    <w:rsid w:val="00D22075"/>
    <w:rsid w:val="00D25C7C"/>
    <w:rsid w:val="00D27498"/>
    <w:rsid w:val="00D37FA9"/>
    <w:rsid w:val="00D40EA9"/>
    <w:rsid w:val="00D41E30"/>
    <w:rsid w:val="00D43340"/>
    <w:rsid w:val="00D47567"/>
    <w:rsid w:val="00D518EC"/>
    <w:rsid w:val="00D62F59"/>
    <w:rsid w:val="00D712A6"/>
    <w:rsid w:val="00D71964"/>
    <w:rsid w:val="00DB4BF7"/>
    <w:rsid w:val="00DC0B6F"/>
    <w:rsid w:val="00DC27B9"/>
    <w:rsid w:val="00DD5AF4"/>
    <w:rsid w:val="00DE4438"/>
    <w:rsid w:val="00DE6340"/>
    <w:rsid w:val="00DE717D"/>
    <w:rsid w:val="00DF4F05"/>
    <w:rsid w:val="00DF5806"/>
    <w:rsid w:val="00E068DA"/>
    <w:rsid w:val="00E13583"/>
    <w:rsid w:val="00E15962"/>
    <w:rsid w:val="00E35D94"/>
    <w:rsid w:val="00E45D69"/>
    <w:rsid w:val="00E55DF8"/>
    <w:rsid w:val="00E64E1B"/>
    <w:rsid w:val="00E77992"/>
    <w:rsid w:val="00E817E4"/>
    <w:rsid w:val="00EA0A6E"/>
    <w:rsid w:val="00ED2AA8"/>
    <w:rsid w:val="00ED7151"/>
    <w:rsid w:val="00EF215E"/>
    <w:rsid w:val="00EF2ACA"/>
    <w:rsid w:val="00F124A2"/>
    <w:rsid w:val="00F171A7"/>
    <w:rsid w:val="00F20784"/>
    <w:rsid w:val="00F21A48"/>
    <w:rsid w:val="00F21C36"/>
    <w:rsid w:val="00F231E7"/>
    <w:rsid w:val="00F25716"/>
    <w:rsid w:val="00F259F1"/>
    <w:rsid w:val="00F33DE2"/>
    <w:rsid w:val="00F3595E"/>
    <w:rsid w:val="00F3627D"/>
    <w:rsid w:val="00F37AE8"/>
    <w:rsid w:val="00F43668"/>
    <w:rsid w:val="00F441A0"/>
    <w:rsid w:val="00F45571"/>
    <w:rsid w:val="00F46A3D"/>
    <w:rsid w:val="00F572BD"/>
    <w:rsid w:val="00F605D0"/>
    <w:rsid w:val="00F64594"/>
    <w:rsid w:val="00F66A8A"/>
    <w:rsid w:val="00F66F12"/>
    <w:rsid w:val="00F701A3"/>
    <w:rsid w:val="00F732AD"/>
    <w:rsid w:val="00F745A1"/>
    <w:rsid w:val="00FA0AFF"/>
    <w:rsid w:val="00FB4662"/>
    <w:rsid w:val="00FB6E49"/>
    <w:rsid w:val="00FD2DE9"/>
    <w:rsid w:val="00FE09D5"/>
    <w:rsid w:val="00FE7ECD"/>
    <w:rsid w:val="00FF24D8"/>
    <w:rsid w:val="00FF61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9256E78"/>
  <w15:chartTrackingRefBased/>
  <w15:docId w15:val="{4877A5A5-F0E7-463B-AA97-F3DCD2D7B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532"/>
    <w:pPr>
      <w:tabs>
        <w:tab w:val="center" w:pos="4252"/>
        <w:tab w:val="right" w:pos="8504"/>
      </w:tabs>
      <w:snapToGrid w:val="0"/>
    </w:pPr>
    <w:rPr>
      <w:lang w:val="x-none" w:eastAsia="x-none"/>
    </w:rPr>
  </w:style>
  <w:style w:type="character" w:customStyle="1" w:styleId="a4">
    <w:name w:val="ヘッダー (文字)"/>
    <w:link w:val="a3"/>
    <w:uiPriority w:val="99"/>
    <w:rsid w:val="00274532"/>
    <w:rPr>
      <w:kern w:val="2"/>
      <w:sz w:val="21"/>
      <w:szCs w:val="24"/>
    </w:rPr>
  </w:style>
  <w:style w:type="paragraph" w:styleId="a5">
    <w:name w:val="footer"/>
    <w:basedOn w:val="a"/>
    <w:link w:val="a6"/>
    <w:uiPriority w:val="99"/>
    <w:unhideWhenUsed/>
    <w:rsid w:val="00274532"/>
    <w:pPr>
      <w:tabs>
        <w:tab w:val="center" w:pos="4252"/>
        <w:tab w:val="right" w:pos="8504"/>
      </w:tabs>
      <w:snapToGrid w:val="0"/>
    </w:pPr>
    <w:rPr>
      <w:lang w:val="x-none" w:eastAsia="x-none"/>
    </w:rPr>
  </w:style>
  <w:style w:type="character" w:customStyle="1" w:styleId="a6">
    <w:name w:val="フッター (文字)"/>
    <w:link w:val="a5"/>
    <w:uiPriority w:val="99"/>
    <w:rsid w:val="00274532"/>
    <w:rPr>
      <w:kern w:val="2"/>
      <w:sz w:val="21"/>
      <w:szCs w:val="24"/>
    </w:rPr>
  </w:style>
  <w:style w:type="paragraph" w:styleId="HTML">
    <w:name w:val="HTML Preformatted"/>
    <w:basedOn w:val="a"/>
    <w:link w:val="HTML0"/>
    <w:semiHidden/>
    <w:rsid w:val="00896B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kern w:val="0"/>
      <w:sz w:val="20"/>
      <w:szCs w:val="20"/>
      <w:lang w:val="x-none" w:eastAsia="x-none"/>
    </w:rPr>
  </w:style>
  <w:style w:type="character" w:customStyle="1" w:styleId="HTML0">
    <w:name w:val="HTML 書式付き (文字)"/>
    <w:link w:val="HTML"/>
    <w:semiHidden/>
    <w:rsid w:val="00896B57"/>
    <w:rPr>
      <w:rFonts w:ascii="ＭＳ ゴシック" w:eastAsia="ＭＳ ゴシック" w:hAnsi="ＭＳ ゴシック" w:cs="Courier New"/>
    </w:rPr>
  </w:style>
  <w:style w:type="paragraph" w:styleId="a7">
    <w:name w:val="Body Text"/>
    <w:basedOn w:val="a"/>
    <w:link w:val="a8"/>
    <w:semiHidden/>
    <w:rsid w:val="00896B57"/>
    <w:pPr>
      <w:spacing w:line="220" w:lineRule="exact"/>
    </w:pPr>
    <w:rPr>
      <w:rFonts w:ascii="HGｺﾞｼｯｸE" w:eastAsia="ＭＳ ゴシック"/>
      <w:b/>
      <w:bCs/>
      <w:sz w:val="20"/>
      <w:lang w:val="x-none" w:eastAsia="x-none"/>
    </w:rPr>
  </w:style>
  <w:style w:type="character" w:customStyle="1" w:styleId="a8">
    <w:name w:val="本文 (文字)"/>
    <w:link w:val="a7"/>
    <w:semiHidden/>
    <w:rsid w:val="00896B57"/>
    <w:rPr>
      <w:rFonts w:ascii="HGｺﾞｼｯｸE" w:eastAsia="ＭＳ ゴシック"/>
      <w:b/>
      <w:bCs/>
      <w:kern w:val="2"/>
      <w:szCs w:val="24"/>
    </w:rPr>
  </w:style>
  <w:style w:type="paragraph" w:styleId="a9">
    <w:name w:val="Balloon Text"/>
    <w:basedOn w:val="a"/>
    <w:link w:val="aa"/>
    <w:uiPriority w:val="99"/>
    <w:semiHidden/>
    <w:unhideWhenUsed/>
    <w:rsid w:val="007068A4"/>
    <w:rPr>
      <w:rFonts w:ascii="Arial" w:eastAsia="ＭＳ ゴシック" w:hAnsi="Arial"/>
      <w:sz w:val="18"/>
      <w:szCs w:val="18"/>
    </w:rPr>
  </w:style>
  <w:style w:type="character" w:customStyle="1" w:styleId="aa">
    <w:name w:val="吹き出し (文字)"/>
    <w:link w:val="a9"/>
    <w:uiPriority w:val="99"/>
    <w:semiHidden/>
    <w:rsid w:val="007068A4"/>
    <w:rPr>
      <w:rFonts w:ascii="Arial" w:eastAsia="ＭＳ ゴシック" w:hAnsi="Arial" w:cs="Times New Roman"/>
      <w:kern w:val="2"/>
      <w:sz w:val="18"/>
      <w:szCs w:val="18"/>
    </w:rPr>
  </w:style>
  <w:style w:type="paragraph" w:styleId="ab">
    <w:name w:val="List Paragraph"/>
    <w:basedOn w:val="a"/>
    <w:uiPriority w:val="34"/>
    <w:qFormat/>
    <w:rsid w:val="002A070A"/>
    <w:pPr>
      <w:ind w:left="840"/>
    </w:pPr>
    <w:rPr>
      <w:rFonts w:asci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AD30D338457D446AFA338FC68002829" ma:contentTypeVersion="" ma:contentTypeDescription="新しいドキュメントを作成します。" ma:contentTypeScope="" ma:versionID="9b716c16c5cae926b7c41d2d2979edf4">
  <xsd:schema xmlns:xsd="http://www.w3.org/2001/XMLSchema" xmlns:xs="http://www.w3.org/2001/XMLSchema" xmlns:p="http://schemas.microsoft.com/office/2006/metadata/properties" targetNamespace="http://schemas.microsoft.com/office/2006/metadata/properties" ma:root="true" ma:fieldsID="43d5a4ae1d3346c4741bf9ac5db056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9A7C18-62A9-491F-A093-F0CEE4DE61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CBB3F18-195B-4DE2-97DD-0ABABFE1508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C99E01E-AC3B-4056-BE51-3A7CA61C2192}">
  <ds:schemaRefs>
    <ds:schemaRef ds:uri="http://schemas.microsoft.com/sharepoint/v3/contenttype/forms"/>
  </ds:schemaRefs>
</ds:datastoreItem>
</file>

<file path=customXml/itemProps4.xml><?xml version="1.0" encoding="utf-8"?>
<ds:datastoreItem xmlns:ds="http://schemas.openxmlformats.org/officeDocument/2006/customXml" ds:itemID="{DE309BDA-3475-45FC-BF9F-42095B442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Pages>
  <Words>164</Words>
  <Characters>938</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案内文書_★_連絡網全て</vt:lpstr>
      <vt:lpstr>松ヶ崎小学校の保護者の皆様</vt:lpstr>
    </vt:vector>
  </TitlesOfParts>
  <Company>中部電力株式会社</Company>
  <LinksUpToDate>false</LinksUpToDate>
  <CharactersWithSpaces>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案内文書_★_連絡網全て</dc:title>
  <dc:subject/>
  <dc:creator>c3238789</dc:creator>
  <cp:keywords/>
  <cp:lastModifiedBy>下外城田　保育所</cp:lastModifiedBy>
  <cp:revision>18</cp:revision>
  <cp:lastPrinted>2023-09-07T00:57:00Z</cp:lastPrinted>
  <dcterms:created xsi:type="dcterms:W3CDTF">2023-07-26T02:51:00Z</dcterms:created>
  <dcterms:modified xsi:type="dcterms:W3CDTF">2023-09-07T01:10:00Z</dcterms:modified>
</cp:coreProperties>
</file>